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4895B" w14:textId="77777777" w:rsidR="00E979B0" w:rsidRPr="00C343C9" w:rsidRDefault="00E979B0" w:rsidP="006B5934">
      <w:pPr>
        <w:pStyle w:val="KeinLeerraum"/>
        <w:rPr>
          <w:rFonts w:cstheme="minorHAnsi"/>
          <w:sz w:val="36"/>
          <w:szCs w:val="36"/>
          <w:lang w:eastAsia="de-DE"/>
        </w:rPr>
      </w:pPr>
    </w:p>
    <w:p w14:paraId="744B8E1D" w14:textId="77777777" w:rsidR="00E979B0" w:rsidRPr="00C343C9" w:rsidRDefault="00E979B0" w:rsidP="006B5934">
      <w:pPr>
        <w:pStyle w:val="KeinLeerraum"/>
        <w:rPr>
          <w:rFonts w:cstheme="minorHAnsi"/>
          <w:sz w:val="36"/>
          <w:szCs w:val="36"/>
          <w:lang w:eastAsia="de-DE"/>
        </w:rPr>
      </w:pPr>
    </w:p>
    <w:p w14:paraId="00376868" w14:textId="4FAD2FCA" w:rsidR="00146C7A" w:rsidRDefault="00146C7A" w:rsidP="006B5934">
      <w:pPr>
        <w:pStyle w:val="KeinLeerraum"/>
        <w:spacing w:line="276" w:lineRule="auto"/>
        <w:rPr>
          <w:rFonts w:cstheme="minorHAnsi"/>
          <w:b/>
          <w:bCs/>
          <w:sz w:val="28"/>
          <w:szCs w:val="28"/>
          <w:lang w:eastAsia="de-DE"/>
        </w:rPr>
      </w:pPr>
      <w:r>
        <w:rPr>
          <w:rFonts w:cstheme="minorHAnsi"/>
          <w:b/>
          <w:bCs/>
          <w:sz w:val="28"/>
          <w:szCs w:val="28"/>
          <w:lang w:eastAsia="de-DE"/>
        </w:rPr>
        <w:t xml:space="preserve">Boon Edam liefert </w:t>
      </w:r>
      <w:r w:rsidR="0071720F">
        <w:rPr>
          <w:rFonts w:cstheme="minorHAnsi"/>
          <w:b/>
          <w:bCs/>
          <w:sz w:val="28"/>
          <w:szCs w:val="28"/>
          <w:lang w:eastAsia="de-DE"/>
        </w:rPr>
        <w:t>Hochsicherheitsportale</w:t>
      </w:r>
      <w:r>
        <w:rPr>
          <w:rFonts w:cstheme="minorHAnsi"/>
          <w:b/>
          <w:bCs/>
          <w:sz w:val="28"/>
          <w:szCs w:val="28"/>
          <w:lang w:eastAsia="de-DE"/>
        </w:rPr>
        <w:t xml:space="preserve"> für Polizeipräsidium Südosthessen</w:t>
      </w:r>
    </w:p>
    <w:p w14:paraId="0CE06FED" w14:textId="77777777" w:rsidR="00163040" w:rsidRPr="00C343C9" w:rsidRDefault="00163040" w:rsidP="006B5934">
      <w:pPr>
        <w:pStyle w:val="KeinLeerraum"/>
        <w:spacing w:line="276" w:lineRule="auto"/>
        <w:rPr>
          <w:rFonts w:cstheme="minorHAnsi"/>
          <w:b/>
          <w:lang w:eastAsia="de-DE"/>
        </w:rPr>
      </w:pPr>
    </w:p>
    <w:p w14:paraId="49E7676D" w14:textId="66DC3A17" w:rsidR="007E7598" w:rsidRDefault="00196A6E" w:rsidP="00174ACC">
      <w:pPr>
        <w:pStyle w:val="KeinLeerraum"/>
        <w:spacing w:line="276" w:lineRule="auto"/>
        <w:rPr>
          <w:rFonts w:cstheme="minorHAnsi"/>
          <w:b/>
          <w:lang w:eastAsia="de-DE"/>
        </w:rPr>
      </w:pPr>
      <w:r w:rsidRPr="00C343C9">
        <w:rPr>
          <w:rFonts w:cstheme="minorHAnsi"/>
          <w:b/>
          <w:lang w:eastAsia="de-DE"/>
        </w:rPr>
        <w:t>Kaarst</w:t>
      </w:r>
      <w:r w:rsidR="006B5934" w:rsidRPr="00C343C9">
        <w:rPr>
          <w:rFonts w:cstheme="minorHAnsi"/>
          <w:b/>
          <w:lang w:eastAsia="de-DE"/>
        </w:rPr>
        <w:t xml:space="preserve">, </w:t>
      </w:r>
      <w:r w:rsidR="00036258">
        <w:rPr>
          <w:rFonts w:cstheme="minorHAnsi"/>
          <w:b/>
          <w:lang w:eastAsia="de-DE"/>
        </w:rPr>
        <w:t>03</w:t>
      </w:r>
      <w:r w:rsidR="00035A82">
        <w:rPr>
          <w:rFonts w:cstheme="minorHAnsi"/>
          <w:b/>
          <w:lang w:eastAsia="de-DE"/>
        </w:rPr>
        <w:t>.</w:t>
      </w:r>
      <w:r w:rsidR="00787623">
        <w:rPr>
          <w:rFonts w:cstheme="minorHAnsi"/>
          <w:b/>
          <w:lang w:eastAsia="de-DE"/>
        </w:rPr>
        <w:t>0</w:t>
      </w:r>
      <w:r w:rsidR="00036258">
        <w:rPr>
          <w:rFonts w:cstheme="minorHAnsi"/>
          <w:b/>
          <w:lang w:eastAsia="de-DE"/>
        </w:rPr>
        <w:t>3</w:t>
      </w:r>
      <w:r w:rsidR="00035A82">
        <w:rPr>
          <w:rFonts w:cstheme="minorHAnsi"/>
          <w:b/>
          <w:lang w:eastAsia="de-DE"/>
        </w:rPr>
        <w:t>.</w:t>
      </w:r>
      <w:r w:rsidR="006B5934" w:rsidRPr="00C343C9">
        <w:rPr>
          <w:rFonts w:cstheme="minorHAnsi"/>
          <w:b/>
          <w:lang w:eastAsia="de-DE"/>
        </w:rPr>
        <w:t>202</w:t>
      </w:r>
      <w:r w:rsidR="00787623">
        <w:rPr>
          <w:rFonts w:cstheme="minorHAnsi"/>
          <w:b/>
          <w:lang w:eastAsia="de-DE"/>
        </w:rPr>
        <w:t>2</w:t>
      </w:r>
      <w:r w:rsidR="006B5934" w:rsidRPr="00C343C9">
        <w:rPr>
          <w:rFonts w:cstheme="minorHAnsi"/>
          <w:b/>
          <w:lang w:eastAsia="de-DE"/>
        </w:rPr>
        <w:t xml:space="preserve"> </w:t>
      </w:r>
      <w:r w:rsidRPr="00C343C9">
        <w:rPr>
          <w:rFonts w:cstheme="minorHAnsi"/>
          <w:b/>
          <w:lang w:eastAsia="de-DE"/>
        </w:rPr>
        <w:tab/>
      </w:r>
      <w:r w:rsidR="00615768">
        <w:rPr>
          <w:rFonts w:cstheme="minorHAnsi"/>
          <w:b/>
          <w:lang w:eastAsia="de-DE"/>
        </w:rPr>
        <w:t xml:space="preserve">Die Experten von Boon Edam haben das neue Polizeipräsidium Südosthessen in Offenbach mit </w:t>
      </w:r>
      <w:r w:rsidR="0071720F">
        <w:rPr>
          <w:rFonts w:cstheme="minorHAnsi"/>
          <w:b/>
          <w:lang w:eastAsia="de-DE"/>
        </w:rPr>
        <w:t>sechs</w:t>
      </w:r>
      <w:r w:rsidR="00615768" w:rsidRPr="00035A82">
        <w:rPr>
          <w:rFonts w:cstheme="minorHAnsi"/>
          <w:b/>
          <w:lang w:eastAsia="de-DE"/>
        </w:rPr>
        <w:t xml:space="preserve"> Sicherheits</w:t>
      </w:r>
      <w:r w:rsidR="00615768">
        <w:rPr>
          <w:rFonts w:cstheme="minorHAnsi"/>
          <w:b/>
          <w:lang w:eastAsia="de-DE"/>
        </w:rPr>
        <w:t xml:space="preserve">zugängen </w:t>
      </w:r>
      <w:r w:rsidR="0071720F">
        <w:rPr>
          <w:rFonts w:cstheme="minorHAnsi"/>
          <w:b/>
          <w:lang w:eastAsia="de-DE"/>
        </w:rPr>
        <w:t xml:space="preserve">des Typs </w:t>
      </w:r>
      <w:r w:rsidR="00615768">
        <w:rPr>
          <w:rFonts w:cstheme="minorHAnsi"/>
          <w:b/>
          <w:lang w:eastAsia="de-DE"/>
        </w:rPr>
        <w:t xml:space="preserve">Circlelock ausgestattet. </w:t>
      </w:r>
      <w:r w:rsidR="00064DE7">
        <w:rPr>
          <w:rFonts w:cstheme="minorHAnsi"/>
          <w:b/>
          <w:lang w:eastAsia="de-DE"/>
        </w:rPr>
        <w:t>Beschäftigte und</w:t>
      </w:r>
      <w:r w:rsidR="00CA6C10">
        <w:rPr>
          <w:rFonts w:cstheme="minorHAnsi"/>
          <w:b/>
          <w:lang w:eastAsia="de-DE"/>
        </w:rPr>
        <w:t xml:space="preserve"> Besucher des Polizeipräsidiums profitieren </w:t>
      </w:r>
      <w:r w:rsidR="0071720F">
        <w:rPr>
          <w:rFonts w:cstheme="minorHAnsi"/>
          <w:b/>
          <w:lang w:eastAsia="de-DE"/>
        </w:rPr>
        <w:t xml:space="preserve">so </w:t>
      </w:r>
      <w:r w:rsidR="00974AF7">
        <w:rPr>
          <w:rFonts w:cstheme="minorHAnsi"/>
          <w:b/>
          <w:lang w:eastAsia="de-DE"/>
        </w:rPr>
        <w:t xml:space="preserve">seit der Fertigstellung Ende 2021 </w:t>
      </w:r>
      <w:r w:rsidR="00CA6C10">
        <w:rPr>
          <w:rFonts w:cstheme="minorHAnsi"/>
          <w:b/>
          <w:lang w:eastAsia="de-DE"/>
        </w:rPr>
        <w:t xml:space="preserve">von </w:t>
      </w:r>
      <w:r w:rsidR="00974AF7">
        <w:rPr>
          <w:rFonts w:cstheme="minorHAnsi"/>
          <w:b/>
          <w:lang w:eastAsia="de-DE"/>
        </w:rPr>
        <w:t>höchster</w:t>
      </w:r>
      <w:r w:rsidR="00615768">
        <w:rPr>
          <w:rFonts w:cstheme="minorHAnsi"/>
          <w:b/>
          <w:lang w:eastAsia="de-DE"/>
        </w:rPr>
        <w:t xml:space="preserve"> Sicherheit und </w:t>
      </w:r>
      <w:r w:rsidR="00CA6C10">
        <w:rPr>
          <w:rFonts w:cstheme="minorHAnsi"/>
          <w:b/>
          <w:lang w:eastAsia="de-DE"/>
        </w:rPr>
        <w:t xml:space="preserve">maximalem Komfort. </w:t>
      </w:r>
    </w:p>
    <w:p w14:paraId="5D52A5B3" w14:textId="46AB9A45" w:rsidR="00C14096" w:rsidRDefault="00C14096" w:rsidP="00174ACC">
      <w:pPr>
        <w:pStyle w:val="KeinLeerraum"/>
        <w:spacing w:line="276" w:lineRule="auto"/>
        <w:rPr>
          <w:rFonts w:cstheme="minorHAnsi"/>
          <w:b/>
          <w:lang w:eastAsia="de-DE"/>
        </w:rPr>
      </w:pPr>
    </w:p>
    <w:p w14:paraId="683E14C3" w14:textId="498BC35F" w:rsidR="00602B74" w:rsidRDefault="00C604BC" w:rsidP="00716070">
      <w:pPr>
        <w:pStyle w:val="KeinLeerraum"/>
        <w:spacing w:line="276" w:lineRule="auto"/>
        <w:rPr>
          <w:rFonts w:cstheme="minorHAnsi"/>
          <w:lang w:eastAsia="de-DE"/>
        </w:rPr>
      </w:pPr>
      <w:r w:rsidRPr="00C604BC">
        <w:rPr>
          <w:rFonts w:cstheme="minorHAnsi"/>
          <w:lang w:eastAsia="de-DE"/>
        </w:rPr>
        <w:t xml:space="preserve">Die </w:t>
      </w:r>
      <w:r w:rsidR="00716070">
        <w:rPr>
          <w:rFonts w:cstheme="minorHAnsi"/>
          <w:lang w:eastAsia="de-DE"/>
        </w:rPr>
        <w:t xml:space="preserve">sechs </w:t>
      </w:r>
      <w:r w:rsidR="00974AF7">
        <w:rPr>
          <w:rFonts w:cstheme="minorHAnsi"/>
          <w:lang w:eastAsia="de-DE"/>
        </w:rPr>
        <w:t>Zutrittslösungen</w:t>
      </w:r>
      <w:r w:rsidRPr="00C604BC">
        <w:rPr>
          <w:rFonts w:cstheme="minorHAnsi"/>
          <w:lang w:eastAsia="de-DE"/>
        </w:rPr>
        <w:t xml:space="preserve"> </w:t>
      </w:r>
      <w:r>
        <w:rPr>
          <w:rFonts w:cstheme="minorHAnsi"/>
          <w:lang w:eastAsia="de-DE"/>
        </w:rPr>
        <w:t xml:space="preserve">von Boon Edam befinden sich </w:t>
      </w:r>
      <w:r w:rsidRPr="00D12750">
        <w:rPr>
          <w:rFonts w:cstheme="minorHAnsi"/>
          <w:lang w:eastAsia="de-DE"/>
        </w:rPr>
        <w:t xml:space="preserve">im teilöffentlichen Bereich </w:t>
      </w:r>
      <w:r>
        <w:rPr>
          <w:rFonts w:cstheme="minorHAnsi"/>
          <w:lang w:eastAsia="de-DE"/>
        </w:rPr>
        <w:t xml:space="preserve">des </w:t>
      </w:r>
      <w:r w:rsidR="003967A4">
        <w:rPr>
          <w:rFonts w:cstheme="minorHAnsi"/>
          <w:lang w:eastAsia="de-DE"/>
        </w:rPr>
        <w:t xml:space="preserve">neuen </w:t>
      </w:r>
      <w:r w:rsidRPr="00C604BC">
        <w:rPr>
          <w:rFonts w:cstheme="minorHAnsi"/>
          <w:lang w:eastAsia="de-DE"/>
        </w:rPr>
        <w:t>Polizeipräsidium</w:t>
      </w:r>
      <w:r>
        <w:rPr>
          <w:rFonts w:cstheme="minorHAnsi"/>
          <w:lang w:eastAsia="de-DE"/>
        </w:rPr>
        <w:t>s</w:t>
      </w:r>
      <w:r w:rsidRPr="00C604BC">
        <w:rPr>
          <w:rFonts w:cstheme="minorHAnsi"/>
          <w:lang w:eastAsia="de-DE"/>
        </w:rPr>
        <w:t xml:space="preserve"> Südosthessen in Offenbach</w:t>
      </w:r>
      <w:r w:rsidR="00E17111">
        <w:rPr>
          <w:rFonts w:cstheme="minorHAnsi"/>
          <w:lang w:eastAsia="de-DE"/>
        </w:rPr>
        <w:t>, eine</w:t>
      </w:r>
      <w:r w:rsidR="004A6288">
        <w:rPr>
          <w:rFonts w:cstheme="minorHAnsi"/>
          <w:lang w:eastAsia="de-DE"/>
        </w:rPr>
        <w:t>m</w:t>
      </w:r>
      <w:r w:rsidR="00E17111">
        <w:rPr>
          <w:rFonts w:cstheme="minorHAnsi"/>
          <w:lang w:eastAsia="de-DE"/>
        </w:rPr>
        <w:t xml:space="preserve"> der modernsten Polizeipräsidien Deutschlands</w:t>
      </w:r>
      <w:r w:rsidR="00317C94">
        <w:rPr>
          <w:rFonts w:cstheme="minorHAnsi"/>
          <w:lang w:eastAsia="de-DE"/>
        </w:rPr>
        <w:t>. An den Zugängen</w:t>
      </w:r>
      <w:r>
        <w:rPr>
          <w:rFonts w:cstheme="minorHAnsi"/>
          <w:b/>
          <w:lang w:eastAsia="de-DE"/>
        </w:rPr>
        <w:t xml:space="preserve"> </w:t>
      </w:r>
      <w:r>
        <w:rPr>
          <w:rFonts w:cstheme="minorHAnsi"/>
          <w:lang w:eastAsia="de-DE"/>
        </w:rPr>
        <w:t>gehen</w:t>
      </w:r>
      <w:r w:rsidRPr="00D12750">
        <w:rPr>
          <w:rFonts w:cstheme="minorHAnsi"/>
          <w:lang w:eastAsia="de-DE"/>
        </w:rPr>
        <w:t xml:space="preserve"> </w:t>
      </w:r>
      <w:r w:rsidR="005F5014">
        <w:rPr>
          <w:rFonts w:cstheme="minorHAnsi"/>
          <w:lang w:eastAsia="de-DE"/>
        </w:rPr>
        <w:t xml:space="preserve">täglich </w:t>
      </w:r>
      <w:r w:rsidRPr="00D12750">
        <w:rPr>
          <w:rFonts w:cstheme="minorHAnsi"/>
          <w:lang w:eastAsia="de-DE"/>
        </w:rPr>
        <w:t>Polizisten</w:t>
      </w:r>
      <w:r>
        <w:rPr>
          <w:rFonts w:cstheme="minorHAnsi"/>
          <w:lang w:eastAsia="de-DE"/>
        </w:rPr>
        <w:t xml:space="preserve">, </w:t>
      </w:r>
      <w:r w:rsidRPr="00D12750">
        <w:rPr>
          <w:rFonts w:cstheme="minorHAnsi"/>
          <w:lang w:eastAsia="de-DE"/>
        </w:rPr>
        <w:t>Zeugen</w:t>
      </w:r>
      <w:r w:rsidR="00E17111">
        <w:rPr>
          <w:rFonts w:cstheme="minorHAnsi"/>
          <w:lang w:eastAsia="de-DE"/>
        </w:rPr>
        <w:t>, Geschädigte</w:t>
      </w:r>
      <w:r w:rsidR="005F5014">
        <w:rPr>
          <w:rFonts w:cstheme="minorHAnsi"/>
          <w:lang w:eastAsia="de-DE"/>
        </w:rPr>
        <w:t xml:space="preserve">, </w:t>
      </w:r>
      <w:r w:rsidR="00E17111">
        <w:rPr>
          <w:rFonts w:cstheme="minorHAnsi"/>
          <w:lang w:eastAsia="de-DE"/>
        </w:rPr>
        <w:t>Vorgeladene</w:t>
      </w:r>
      <w:r>
        <w:rPr>
          <w:rFonts w:cstheme="minorHAnsi"/>
          <w:lang w:eastAsia="de-DE"/>
        </w:rPr>
        <w:t xml:space="preserve"> </w:t>
      </w:r>
      <w:r w:rsidR="005F5014">
        <w:rPr>
          <w:rFonts w:cstheme="minorHAnsi"/>
          <w:lang w:eastAsia="de-DE"/>
        </w:rPr>
        <w:t xml:space="preserve">und andere Besucher </w:t>
      </w:r>
      <w:r w:rsidR="00317C94">
        <w:rPr>
          <w:rFonts w:cstheme="minorHAnsi"/>
          <w:lang w:eastAsia="de-DE"/>
        </w:rPr>
        <w:t>ein</w:t>
      </w:r>
      <w:r>
        <w:rPr>
          <w:rFonts w:cstheme="minorHAnsi"/>
          <w:lang w:eastAsia="de-DE"/>
        </w:rPr>
        <w:t xml:space="preserve"> und </w:t>
      </w:r>
      <w:r w:rsidR="00317C94">
        <w:rPr>
          <w:rFonts w:cstheme="minorHAnsi"/>
          <w:lang w:eastAsia="de-DE"/>
        </w:rPr>
        <w:t>aus</w:t>
      </w:r>
      <w:r>
        <w:rPr>
          <w:rFonts w:cstheme="minorHAnsi"/>
          <w:lang w:eastAsia="de-DE"/>
        </w:rPr>
        <w:t xml:space="preserve">. </w:t>
      </w:r>
      <w:r w:rsidR="00B13BC6">
        <w:rPr>
          <w:rFonts w:cstheme="minorHAnsi"/>
          <w:lang w:eastAsia="de-DE"/>
        </w:rPr>
        <w:t>Die unterschiedlichen Nutzer sind eine</w:t>
      </w:r>
      <w:r>
        <w:rPr>
          <w:rFonts w:cstheme="minorHAnsi"/>
          <w:lang w:eastAsia="de-DE"/>
        </w:rPr>
        <w:t xml:space="preserve"> </w:t>
      </w:r>
      <w:r w:rsidRPr="00C604BC">
        <w:rPr>
          <w:rFonts w:cstheme="minorHAnsi"/>
          <w:lang w:eastAsia="de-DE"/>
        </w:rPr>
        <w:t>Herausforderung</w:t>
      </w:r>
      <w:r>
        <w:rPr>
          <w:rFonts w:cstheme="minorHAnsi"/>
          <w:lang w:eastAsia="de-DE"/>
        </w:rPr>
        <w:t xml:space="preserve"> </w:t>
      </w:r>
      <w:r w:rsidR="00B7342A">
        <w:rPr>
          <w:rFonts w:cstheme="minorHAnsi"/>
          <w:lang w:eastAsia="de-DE"/>
        </w:rPr>
        <w:t>für die</w:t>
      </w:r>
      <w:r>
        <w:rPr>
          <w:rFonts w:cstheme="minorHAnsi"/>
          <w:lang w:eastAsia="de-DE"/>
        </w:rPr>
        <w:t xml:space="preserve"> Auswahl der </w:t>
      </w:r>
      <w:r w:rsidR="003D0BCB">
        <w:rPr>
          <w:rFonts w:cstheme="minorHAnsi"/>
          <w:lang w:eastAsia="de-DE"/>
        </w:rPr>
        <w:t>optimalen</w:t>
      </w:r>
      <w:r w:rsidR="00B7342A">
        <w:rPr>
          <w:rFonts w:cstheme="minorHAnsi"/>
          <w:lang w:eastAsia="de-DE"/>
        </w:rPr>
        <w:t xml:space="preserve"> Zutrittslösung</w:t>
      </w:r>
      <w:r w:rsidRPr="00C604BC">
        <w:rPr>
          <w:rFonts w:cstheme="minorHAnsi"/>
          <w:lang w:eastAsia="de-DE"/>
        </w:rPr>
        <w:t xml:space="preserve">: </w:t>
      </w:r>
      <w:r w:rsidR="003D0BCB">
        <w:rPr>
          <w:rFonts w:cstheme="minorHAnsi"/>
          <w:lang w:eastAsia="de-DE"/>
        </w:rPr>
        <w:t xml:space="preserve">Während Polizistinnen und </w:t>
      </w:r>
      <w:r w:rsidRPr="00C604BC">
        <w:rPr>
          <w:rFonts w:cstheme="minorHAnsi"/>
          <w:lang w:eastAsia="de-DE"/>
        </w:rPr>
        <w:t xml:space="preserve">Polizisten </w:t>
      </w:r>
      <w:r w:rsidR="003D0BCB">
        <w:rPr>
          <w:rFonts w:cstheme="minorHAnsi"/>
          <w:lang w:eastAsia="de-DE"/>
        </w:rPr>
        <w:t xml:space="preserve">über </w:t>
      </w:r>
      <w:r w:rsidRPr="00C604BC">
        <w:rPr>
          <w:rFonts w:cstheme="minorHAnsi"/>
          <w:lang w:eastAsia="de-DE"/>
        </w:rPr>
        <w:t xml:space="preserve">Chipkarten </w:t>
      </w:r>
      <w:r w:rsidR="003D0BCB">
        <w:rPr>
          <w:rFonts w:cstheme="minorHAnsi"/>
          <w:lang w:eastAsia="de-DE"/>
        </w:rPr>
        <w:t xml:space="preserve">verfügen und </w:t>
      </w:r>
      <w:r w:rsidRPr="00C604BC">
        <w:rPr>
          <w:rFonts w:cstheme="minorHAnsi"/>
          <w:lang w:eastAsia="de-DE"/>
        </w:rPr>
        <w:t xml:space="preserve">in </w:t>
      </w:r>
      <w:r>
        <w:rPr>
          <w:rFonts w:cstheme="minorHAnsi"/>
          <w:lang w:eastAsia="de-DE"/>
        </w:rPr>
        <w:t xml:space="preserve">die Funktionsweise der Eingänge </w:t>
      </w:r>
      <w:r w:rsidRPr="00C604BC">
        <w:rPr>
          <w:rFonts w:cstheme="minorHAnsi"/>
          <w:lang w:eastAsia="de-DE"/>
        </w:rPr>
        <w:t>eingewiesen</w:t>
      </w:r>
      <w:r w:rsidR="003D0BCB">
        <w:rPr>
          <w:rFonts w:cstheme="minorHAnsi"/>
          <w:lang w:eastAsia="de-DE"/>
        </w:rPr>
        <w:t xml:space="preserve"> sind</w:t>
      </w:r>
      <w:r w:rsidRPr="00C604BC">
        <w:rPr>
          <w:rFonts w:cstheme="minorHAnsi"/>
          <w:lang w:eastAsia="de-DE"/>
        </w:rPr>
        <w:t>,</w:t>
      </w:r>
      <w:r>
        <w:rPr>
          <w:rFonts w:cstheme="minorHAnsi"/>
          <w:lang w:eastAsia="de-DE"/>
        </w:rPr>
        <w:t xml:space="preserve"> </w:t>
      </w:r>
      <w:r w:rsidR="003D0BCB">
        <w:rPr>
          <w:rFonts w:cstheme="minorHAnsi"/>
          <w:lang w:eastAsia="de-DE"/>
        </w:rPr>
        <w:t xml:space="preserve">trifft das auf die verschiedenen </w:t>
      </w:r>
      <w:r>
        <w:rPr>
          <w:rFonts w:cstheme="minorHAnsi"/>
          <w:lang w:eastAsia="de-DE"/>
        </w:rPr>
        <w:t>externe</w:t>
      </w:r>
      <w:r w:rsidR="003D0BCB">
        <w:rPr>
          <w:rFonts w:cstheme="minorHAnsi"/>
          <w:lang w:eastAsia="de-DE"/>
        </w:rPr>
        <w:t>n</w:t>
      </w:r>
      <w:r w:rsidRPr="00C604BC">
        <w:rPr>
          <w:rFonts w:cstheme="minorHAnsi"/>
          <w:lang w:eastAsia="de-DE"/>
        </w:rPr>
        <w:t xml:space="preserve"> Besucher</w:t>
      </w:r>
      <w:r w:rsidR="003D0BCB">
        <w:rPr>
          <w:rFonts w:cstheme="minorHAnsi"/>
          <w:lang w:eastAsia="de-DE"/>
        </w:rPr>
        <w:t>gruppen</w:t>
      </w:r>
      <w:r w:rsidRPr="00C604BC">
        <w:rPr>
          <w:rFonts w:cstheme="minorHAnsi"/>
          <w:lang w:eastAsia="de-DE"/>
        </w:rPr>
        <w:t xml:space="preserve"> nicht</w:t>
      </w:r>
      <w:r w:rsidR="003D0BCB">
        <w:rPr>
          <w:rFonts w:cstheme="minorHAnsi"/>
          <w:lang w:eastAsia="de-DE"/>
        </w:rPr>
        <w:t xml:space="preserve"> zu</w:t>
      </w:r>
      <w:r>
        <w:rPr>
          <w:rFonts w:cstheme="minorHAnsi"/>
          <w:lang w:eastAsia="de-DE"/>
        </w:rPr>
        <w:t>. Aus diesem Grund muss d</w:t>
      </w:r>
      <w:r w:rsidRPr="00D12750">
        <w:rPr>
          <w:rFonts w:cstheme="minorHAnsi"/>
          <w:lang w:eastAsia="de-DE"/>
        </w:rPr>
        <w:t>er Zugang</w:t>
      </w:r>
      <w:r>
        <w:rPr>
          <w:rFonts w:cstheme="minorHAnsi"/>
          <w:lang w:eastAsia="de-DE"/>
        </w:rPr>
        <w:t xml:space="preserve"> </w:t>
      </w:r>
      <w:r w:rsidRPr="00D12750">
        <w:rPr>
          <w:rFonts w:cstheme="minorHAnsi"/>
          <w:lang w:eastAsia="de-DE"/>
        </w:rPr>
        <w:t xml:space="preserve">nutzerfreundlich </w:t>
      </w:r>
      <w:r>
        <w:rPr>
          <w:rFonts w:cstheme="minorHAnsi"/>
          <w:lang w:eastAsia="de-DE"/>
        </w:rPr>
        <w:t xml:space="preserve">und unkompliziert bedienbar </w:t>
      </w:r>
      <w:r w:rsidRPr="00D12750">
        <w:rPr>
          <w:rFonts w:cstheme="minorHAnsi"/>
          <w:lang w:eastAsia="de-DE"/>
        </w:rPr>
        <w:t xml:space="preserve">sein </w:t>
      </w:r>
      <w:r>
        <w:rPr>
          <w:rFonts w:cstheme="minorHAnsi"/>
          <w:lang w:eastAsia="de-DE"/>
        </w:rPr>
        <w:t xml:space="preserve">– und </w:t>
      </w:r>
      <w:r w:rsidR="00317C94">
        <w:rPr>
          <w:rFonts w:cstheme="minorHAnsi"/>
          <w:lang w:eastAsia="de-DE"/>
        </w:rPr>
        <w:t>gleichzeitig</w:t>
      </w:r>
      <w:r>
        <w:rPr>
          <w:rFonts w:cstheme="minorHAnsi"/>
          <w:lang w:eastAsia="de-DE"/>
        </w:rPr>
        <w:t xml:space="preserve"> </w:t>
      </w:r>
      <w:r w:rsidR="00E641F3">
        <w:rPr>
          <w:rFonts w:cstheme="minorHAnsi"/>
          <w:lang w:eastAsia="de-DE"/>
        </w:rPr>
        <w:t>maximale</w:t>
      </w:r>
      <w:r w:rsidRPr="00D12750">
        <w:rPr>
          <w:rFonts w:cstheme="minorHAnsi"/>
          <w:lang w:eastAsia="de-DE"/>
        </w:rPr>
        <w:t xml:space="preserve"> Sicherheit</w:t>
      </w:r>
      <w:r>
        <w:rPr>
          <w:rFonts w:cstheme="minorHAnsi"/>
          <w:lang w:eastAsia="de-DE"/>
        </w:rPr>
        <w:t xml:space="preserve"> bieten.</w:t>
      </w:r>
      <w:r w:rsidR="00602B74">
        <w:rPr>
          <w:rFonts w:cstheme="minorHAnsi"/>
          <w:lang w:eastAsia="de-DE"/>
        </w:rPr>
        <w:t xml:space="preserve"> </w:t>
      </w:r>
    </w:p>
    <w:p w14:paraId="526939B3" w14:textId="77777777" w:rsidR="00602B74" w:rsidRDefault="00602B74" w:rsidP="00716070">
      <w:pPr>
        <w:pStyle w:val="KeinLeerraum"/>
        <w:spacing w:line="276" w:lineRule="auto"/>
        <w:rPr>
          <w:rFonts w:cstheme="minorHAnsi"/>
          <w:lang w:eastAsia="de-DE"/>
        </w:rPr>
      </w:pPr>
    </w:p>
    <w:p w14:paraId="64EFFDF6" w14:textId="40C17736" w:rsidR="00602B74" w:rsidRDefault="00317C94" w:rsidP="00602B74">
      <w:pPr>
        <w:pStyle w:val="KeinLeerraum"/>
        <w:spacing w:line="276" w:lineRule="auto"/>
        <w:rPr>
          <w:rFonts w:cstheme="minorHAnsi"/>
          <w:lang w:eastAsia="de-DE"/>
        </w:rPr>
      </w:pPr>
      <w:r w:rsidRPr="00317C94">
        <w:rPr>
          <w:rFonts w:cstheme="minorHAnsi"/>
          <w:lang w:eastAsia="de-DE"/>
        </w:rPr>
        <w:t>Diesen hohen Anforderungen w</w:t>
      </w:r>
      <w:r w:rsidR="00E814B4">
        <w:rPr>
          <w:rFonts w:cstheme="minorHAnsi"/>
          <w:lang w:eastAsia="de-DE"/>
        </w:rPr>
        <w:t>i</w:t>
      </w:r>
      <w:r w:rsidRPr="00317C94">
        <w:rPr>
          <w:rFonts w:cstheme="minorHAnsi"/>
          <w:lang w:eastAsia="de-DE"/>
        </w:rPr>
        <w:t>rd d</w:t>
      </w:r>
      <w:r w:rsidR="00E814B4">
        <w:rPr>
          <w:rFonts w:cstheme="minorHAnsi"/>
          <w:lang w:eastAsia="de-DE"/>
        </w:rPr>
        <w:t>as</w:t>
      </w:r>
      <w:r w:rsidRPr="00317C94">
        <w:rPr>
          <w:rFonts w:cstheme="minorHAnsi"/>
          <w:lang w:eastAsia="de-DE"/>
        </w:rPr>
        <w:t xml:space="preserve"> Sicherheitsportal Circlelock von Boon Edam </w:t>
      </w:r>
      <w:r w:rsidR="00036470">
        <w:rPr>
          <w:rFonts w:cstheme="minorHAnsi"/>
          <w:lang w:eastAsia="de-DE"/>
        </w:rPr>
        <w:t xml:space="preserve">in der realisierten Form </w:t>
      </w:r>
      <w:r w:rsidRPr="00317C94">
        <w:rPr>
          <w:rFonts w:cstheme="minorHAnsi"/>
          <w:lang w:eastAsia="de-DE"/>
        </w:rPr>
        <w:t>gerecht</w:t>
      </w:r>
      <w:r w:rsidR="00E814B4">
        <w:rPr>
          <w:rFonts w:cstheme="minorHAnsi"/>
          <w:lang w:eastAsia="de-DE"/>
        </w:rPr>
        <w:t xml:space="preserve">. Die </w:t>
      </w:r>
      <w:r w:rsidR="00D85739">
        <w:rPr>
          <w:rFonts w:cstheme="minorHAnsi"/>
          <w:lang w:eastAsia="de-DE"/>
        </w:rPr>
        <w:t>Eingangslösung</w:t>
      </w:r>
      <w:r w:rsidR="00E814B4">
        <w:rPr>
          <w:rFonts w:cstheme="minorHAnsi"/>
          <w:lang w:eastAsia="de-DE"/>
        </w:rPr>
        <w:t xml:space="preserve"> </w:t>
      </w:r>
      <w:r w:rsidR="00E814B4" w:rsidRPr="00C55945">
        <w:rPr>
          <w:rFonts w:cstheme="minorHAnsi"/>
          <w:lang w:eastAsia="de-DE"/>
        </w:rPr>
        <w:t xml:space="preserve">verfügt über zwei </w:t>
      </w:r>
      <w:r w:rsidR="00065292" w:rsidRPr="00C55945">
        <w:rPr>
          <w:rFonts w:cstheme="minorHAnsi"/>
          <w:lang w:eastAsia="de-DE"/>
        </w:rPr>
        <w:t>Fahrflügel</w:t>
      </w:r>
      <w:r w:rsidR="00E814B4" w:rsidRPr="00C55945">
        <w:rPr>
          <w:rFonts w:cstheme="minorHAnsi"/>
          <w:lang w:eastAsia="de-DE"/>
        </w:rPr>
        <w:t xml:space="preserve">: </w:t>
      </w:r>
      <w:r w:rsidR="00065292" w:rsidRPr="00C55945">
        <w:rPr>
          <w:rFonts w:cstheme="minorHAnsi"/>
          <w:lang w:eastAsia="de-DE"/>
        </w:rPr>
        <w:t xml:space="preserve">Nach der Autorisierung über den Kartenleser </w:t>
      </w:r>
      <w:r w:rsidR="009E72E7" w:rsidRPr="00C55945">
        <w:rPr>
          <w:rFonts w:cstheme="minorHAnsi"/>
          <w:lang w:eastAsia="de-DE"/>
        </w:rPr>
        <w:t>öffn</w:t>
      </w:r>
      <w:r w:rsidR="009E72E7">
        <w:rPr>
          <w:rFonts w:cstheme="minorHAnsi"/>
          <w:lang w:eastAsia="de-DE"/>
        </w:rPr>
        <w:t xml:space="preserve">et sich </w:t>
      </w:r>
      <w:r w:rsidR="00065292" w:rsidRPr="00C55945">
        <w:rPr>
          <w:rFonts w:cstheme="minorHAnsi"/>
          <w:lang w:eastAsia="de-DE"/>
        </w:rPr>
        <w:t>der</w:t>
      </w:r>
      <w:r w:rsidR="009E72E7">
        <w:rPr>
          <w:rFonts w:cstheme="minorHAnsi"/>
          <w:lang w:eastAsia="de-DE"/>
        </w:rPr>
        <w:t xml:space="preserve"> erste </w:t>
      </w:r>
      <w:r w:rsidR="00065292">
        <w:rPr>
          <w:rFonts w:cstheme="minorHAnsi"/>
          <w:lang w:eastAsia="de-DE"/>
        </w:rPr>
        <w:t>Fahrflügel</w:t>
      </w:r>
      <w:r w:rsidR="009E72E7">
        <w:rPr>
          <w:rFonts w:cstheme="minorHAnsi"/>
          <w:lang w:eastAsia="de-DE"/>
        </w:rPr>
        <w:t xml:space="preserve">, dann erfolgt im </w:t>
      </w:r>
      <w:r w:rsidR="009E72E7" w:rsidRPr="00065292">
        <w:rPr>
          <w:rFonts w:cstheme="minorHAnsi"/>
          <w:lang w:eastAsia="de-DE"/>
        </w:rPr>
        <w:t>Portal</w:t>
      </w:r>
      <w:r w:rsidR="004C37CF">
        <w:rPr>
          <w:rFonts w:cstheme="minorHAnsi"/>
          <w:lang w:eastAsia="de-DE"/>
        </w:rPr>
        <w:t xml:space="preserve"> </w:t>
      </w:r>
      <w:r w:rsidR="00065292">
        <w:rPr>
          <w:rFonts w:cstheme="minorHAnsi"/>
          <w:lang w:eastAsia="de-DE"/>
        </w:rPr>
        <w:t xml:space="preserve">die </w:t>
      </w:r>
      <w:r w:rsidR="00065292" w:rsidRPr="00C55945">
        <w:rPr>
          <w:rFonts w:cstheme="minorHAnsi"/>
          <w:lang w:eastAsia="de-DE"/>
        </w:rPr>
        <w:t>Überprüfung durch das Prüforgan</w:t>
      </w:r>
      <w:r w:rsidR="009E72E7">
        <w:rPr>
          <w:rFonts w:cstheme="minorHAnsi"/>
          <w:lang w:eastAsia="de-DE"/>
        </w:rPr>
        <w:t xml:space="preserve">. </w:t>
      </w:r>
      <w:r w:rsidR="007F6F91">
        <w:rPr>
          <w:rFonts w:cstheme="minorHAnsi"/>
          <w:lang w:eastAsia="de-DE"/>
        </w:rPr>
        <w:t>A</w:t>
      </w:r>
      <w:r w:rsidR="00E814B4">
        <w:rPr>
          <w:rFonts w:cstheme="minorHAnsi"/>
          <w:lang w:eastAsia="de-DE"/>
        </w:rPr>
        <w:t xml:space="preserve">nschließend öffnet sich </w:t>
      </w:r>
      <w:r w:rsidR="00065292" w:rsidRPr="00C55945">
        <w:rPr>
          <w:rFonts w:cstheme="minorHAnsi"/>
          <w:lang w:eastAsia="de-DE"/>
        </w:rPr>
        <w:t>der</w:t>
      </w:r>
      <w:r w:rsidR="00E814B4" w:rsidRPr="00E814B4">
        <w:rPr>
          <w:rFonts w:cstheme="minorHAnsi"/>
          <w:lang w:eastAsia="de-DE"/>
        </w:rPr>
        <w:t xml:space="preserve"> zweite </w:t>
      </w:r>
      <w:r w:rsidR="00065292" w:rsidRPr="00C55945">
        <w:rPr>
          <w:rFonts w:cstheme="minorHAnsi"/>
          <w:lang w:eastAsia="de-DE"/>
        </w:rPr>
        <w:t>Fahrflügel</w:t>
      </w:r>
      <w:r w:rsidR="00E814B4" w:rsidRPr="00E814B4">
        <w:rPr>
          <w:rFonts w:cstheme="minorHAnsi"/>
          <w:lang w:eastAsia="de-DE"/>
        </w:rPr>
        <w:t>.</w:t>
      </w:r>
      <w:r w:rsidR="00602B74">
        <w:rPr>
          <w:rFonts w:cstheme="minorHAnsi"/>
          <w:lang w:eastAsia="de-DE"/>
        </w:rPr>
        <w:t xml:space="preserve"> </w:t>
      </w:r>
      <w:r w:rsidR="00E814B4">
        <w:rPr>
          <w:rFonts w:cstheme="minorHAnsi"/>
          <w:lang w:eastAsia="de-DE"/>
        </w:rPr>
        <w:t>Immer nur eine Person kann den Eingang betreten</w:t>
      </w:r>
      <w:r w:rsidR="00BD4257">
        <w:rPr>
          <w:rFonts w:cstheme="minorHAnsi"/>
          <w:lang w:eastAsia="de-DE"/>
        </w:rPr>
        <w:t>,</w:t>
      </w:r>
      <w:r w:rsidR="00E814B4" w:rsidRPr="00175EF7">
        <w:rPr>
          <w:rFonts w:cstheme="minorHAnsi"/>
          <w:lang w:eastAsia="de-DE"/>
        </w:rPr>
        <w:t xml:space="preserve"> </w:t>
      </w:r>
      <w:r w:rsidR="00AB6EC4">
        <w:rPr>
          <w:rFonts w:cstheme="minorHAnsi"/>
          <w:lang w:eastAsia="de-DE"/>
        </w:rPr>
        <w:t xml:space="preserve">Unbefugten wird der Zutritt verweigert. </w:t>
      </w:r>
      <w:r w:rsidR="00602B74">
        <w:rPr>
          <w:rFonts w:cstheme="minorHAnsi"/>
          <w:lang w:eastAsia="de-DE"/>
        </w:rPr>
        <w:t>Das sogenannte „</w:t>
      </w:r>
      <w:r w:rsidR="00602B74" w:rsidRPr="00716070">
        <w:rPr>
          <w:rFonts w:cstheme="minorHAnsi"/>
          <w:lang w:eastAsia="de-DE"/>
        </w:rPr>
        <w:t>Voice Modul</w:t>
      </w:r>
      <w:r w:rsidR="00602B74">
        <w:rPr>
          <w:rFonts w:cstheme="minorHAnsi"/>
          <w:lang w:eastAsia="de-DE"/>
        </w:rPr>
        <w:t xml:space="preserve">“ informiert </w:t>
      </w:r>
      <w:r w:rsidR="00065292" w:rsidRPr="00C55945">
        <w:rPr>
          <w:rFonts w:cstheme="minorHAnsi"/>
          <w:lang w:eastAsia="de-DE"/>
        </w:rPr>
        <w:t>die Nutzer</w:t>
      </w:r>
      <w:r w:rsidR="00065292">
        <w:rPr>
          <w:rFonts w:cstheme="minorHAnsi"/>
          <w:lang w:eastAsia="de-DE"/>
        </w:rPr>
        <w:t xml:space="preserve"> </w:t>
      </w:r>
      <w:r w:rsidR="00602B74">
        <w:rPr>
          <w:rFonts w:cstheme="minorHAnsi"/>
          <w:lang w:eastAsia="de-DE"/>
        </w:rPr>
        <w:t>über</w:t>
      </w:r>
      <w:r w:rsidR="00602B74" w:rsidRPr="00716070">
        <w:rPr>
          <w:rFonts w:cstheme="minorHAnsi"/>
          <w:lang w:eastAsia="de-DE"/>
        </w:rPr>
        <w:t xml:space="preserve"> eine Sprachansage</w:t>
      </w:r>
      <w:r w:rsidR="00602B74">
        <w:rPr>
          <w:rFonts w:cstheme="minorHAnsi"/>
          <w:lang w:eastAsia="de-DE"/>
        </w:rPr>
        <w:t>, w</w:t>
      </w:r>
      <w:r w:rsidR="00602B74" w:rsidRPr="00716070">
        <w:rPr>
          <w:rFonts w:cstheme="minorHAnsi"/>
          <w:lang w:eastAsia="de-DE"/>
        </w:rPr>
        <w:t xml:space="preserve">enn zwei </w:t>
      </w:r>
      <w:r w:rsidR="00AB6EC4">
        <w:rPr>
          <w:rFonts w:cstheme="minorHAnsi"/>
          <w:lang w:eastAsia="de-DE"/>
        </w:rPr>
        <w:t>Personen gleichzeitig</w:t>
      </w:r>
      <w:r w:rsidR="00602B74">
        <w:rPr>
          <w:rFonts w:cstheme="minorHAnsi"/>
          <w:lang w:eastAsia="de-DE"/>
        </w:rPr>
        <w:t xml:space="preserve"> </w:t>
      </w:r>
      <w:r w:rsidR="00602B74" w:rsidRPr="00716070">
        <w:rPr>
          <w:rFonts w:cstheme="minorHAnsi"/>
          <w:lang w:eastAsia="de-DE"/>
        </w:rPr>
        <w:t>eintreten</w:t>
      </w:r>
      <w:r w:rsidR="00602B74">
        <w:rPr>
          <w:rFonts w:cstheme="minorHAnsi"/>
          <w:lang w:eastAsia="de-DE"/>
        </w:rPr>
        <w:t xml:space="preserve">. </w:t>
      </w:r>
      <w:r w:rsidR="00E814B4">
        <w:rPr>
          <w:rFonts w:cstheme="minorHAnsi"/>
          <w:lang w:eastAsia="de-DE"/>
        </w:rPr>
        <w:t>So w</w:t>
      </w:r>
      <w:r w:rsidR="00602B74">
        <w:rPr>
          <w:rFonts w:cstheme="minorHAnsi"/>
          <w:lang w:eastAsia="de-DE"/>
        </w:rPr>
        <w:t>e</w:t>
      </w:r>
      <w:r w:rsidR="00E814B4">
        <w:rPr>
          <w:rFonts w:cstheme="minorHAnsi"/>
          <w:lang w:eastAsia="de-DE"/>
        </w:rPr>
        <w:t>rd</w:t>
      </w:r>
      <w:r w:rsidR="00602B74">
        <w:rPr>
          <w:rFonts w:cstheme="minorHAnsi"/>
          <w:lang w:eastAsia="de-DE"/>
        </w:rPr>
        <w:t>en</w:t>
      </w:r>
      <w:r w:rsidR="00E814B4">
        <w:rPr>
          <w:rFonts w:cstheme="minorHAnsi"/>
          <w:lang w:eastAsia="de-DE"/>
        </w:rPr>
        <w:t xml:space="preserve"> </w:t>
      </w:r>
      <w:r w:rsidR="00065292" w:rsidRPr="00C55945">
        <w:rPr>
          <w:rFonts w:cstheme="minorHAnsi"/>
          <w:lang w:eastAsia="de-DE"/>
        </w:rPr>
        <w:t>Tailgating</w:t>
      </w:r>
      <w:r w:rsidR="00065292">
        <w:rPr>
          <w:rFonts w:cstheme="minorHAnsi"/>
          <w:lang w:eastAsia="de-DE"/>
        </w:rPr>
        <w:t>-</w:t>
      </w:r>
      <w:r w:rsidR="00602B74" w:rsidRPr="00602B74">
        <w:rPr>
          <w:rFonts w:cstheme="minorHAnsi"/>
          <w:lang w:eastAsia="de-DE"/>
        </w:rPr>
        <w:t>Versuche</w:t>
      </w:r>
      <w:r w:rsidR="00163040" w:rsidRPr="00163040">
        <w:rPr>
          <w:rFonts w:cstheme="minorHAnsi"/>
          <w:lang w:eastAsia="de-DE"/>
        </w:rPr>
        <w:t xml:space="preserve"> </w:t>
      </w:r>
      <w:r w:rsidR="005819A6">
        <w:rPr>
          <w:rFonts w:cstheme="minorHAnsi"/>
          <w:lang w:eastAsia="de-DE"/>
        </w:rPr>
        <w:t xml:space="preserve">(unbefugter Zutritt durch Hindurchschlüpfen) </w:t>
      </w:r>
      <w:r w:rsidR="00163040">
        <w:rPr>
          <w:rFonts w:cstheme="minorHAnsi"/>
          <w:lang w:eastAsia="de-DE"/>
        </w:rPr>
        <w:t xml:space="preserve">zuverlässig erkannt und verhindert. </w:t>
      </w:r>
    </w:p>
    <w:p w14:paraId="41F17911" w14:textId="67BE5C83" w:rsidR="00602B74" w:rsidRDefault="00602B74" w:rsidP="00602B74">
      <w:pPr>
        <w:pStyle w:val="KeinLeerraum"/>
        <w:spacing w:line="276" w:lineRule="auto"/>
        <w:rPr>
          <w:rFonts w:cstheme="minorHAnsi"/>
          <w:lang w:eastAsia="de-DE"/>
        </w:rPr>
      </w:pPr>
    </w:p>
    <w:p w14:paraId="6CF83CD3" w14:textId="068AF6C2" w:rsidR="00602B74" w:rsidRPr="00E814B4" w:rsidRDefault="0049421F" w:rsidP="00602B74">
      <w:pPr>
        <w:pStyle w:val="KeinLeerraum"/>
        <w:spacing w:line="276" w:lineRule="auto"/>
        <w:rPr>
          <w:rFonts w:cstheme="minorHAnsi"/>
          <w:b/>
          <w:lang w:eastAsia="de-DE"/>
        </w:rPr>
      </w:pPr>
      <w:r>
        <w:rPr>
          <w:rFonts w:cstheme="minorHAnsi"/>
          <w:b/>
          <w:lang w:eastAsia="de-DE"/>
        </w:rPr>
        <w:t xml:space="preserve">Individuelle </w:t>
      </w:r>
      <w:r w:rsidR="00BC0269">
        <w:rPr>
          <w:rFonts w:cstheme="minorHAnsi"/>
          <w:b/>
          <w:lang w:eastAsia="de-DE"/>
        </w:rPr>
        <w:t>Zutrittsl</w:t>
      </w:r>
      <w:r>
        <w:rPr>
          <w:rFonts w:cstheme="minorHAnsi"/>
          <w:b/>
          <w:lang w:eastAsia="de-DE"/>
        </w:rPr>
        <w:t>ösung</w:t>
      </w:r>
      <w:r w:rsidR="00602B74" w:rsidRPr="00E814B4">
        <w:rPr>
          <w:rFonts w:cstheme="minorHAnsi"/>
          <w:b/>
          <w:lang w:eastAsia="de-DE"/>
        </w:rPr>
        <w:t xml:space="preserve"> </w:t>
      </w:r>
      <w:r w:rsidR="009004C7">
        <w:rPr>
          <w:rFonts w:cstheme="minorHAnsi"/>
          <w:b/>
          <w:lang w:eastAsia="de-DE"/>
        </w:rPr>
        <w:t xml:space="preserve">für </w:t>
      </w:r>
      <w:r w:rsidR="00DD4C22">
        <w:rPr>
          <w:rFonts w:cstheme="minorHAnsi"/>
          <w:b/>
          <w:lang w:eastAsia="de-DE"/>
        </w:rPr>
        <w:t>das</w:t>
      </w:r>
      <w:r w:rsidR="009004C7">
        <w:rPr>
          <w:rFonts w:cstheme="minorHAnsi"/>
          <w:b/>
          <w:lang w:eastAsia="de-DE"/>
        </w:rPr>
        <w:t xml:space="preserve"> Polizei</w:t>
      </w:r>
      <w:r w:rsidR="00DD4C22">
        <w:rPr>
          <w:rFonts w:cstheme="minorHAnsi"/>
          <w:b/>
          <w:lang w:eastAsia="de-DE"/>
        </w:rPr>
        <w:t>gebäude</w:t>
      </w:r>
    </w:p>
    <w:p w14:paraId="0CEFF78B" w14:textId="77777777" w:rsidR="00602B74" w:rsidRPr="00D12750" w:rsidRDefault="00602B74" w:rsidP="00602B74">
      <w:pPr>
        <w:pStyle w:val="KeinLeerraum"/>
        <w:spacing w:line="276" w:lineRule="auto"/>
        <w:rPr>
          <w:rFonts w:cstheme="minorHAnsi"/>
          <w:lang w:eastAsia="de-DE"/>
        </w:rPr>
      </w:pPr>
    </w:p>
    <w:p w14:paraId="3F952B26" w14:textId="168E3E57" w:rsidR="009472EA" w:rsidRDefault="008D7BE4" w:rsidP="00DC5B14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>Die</w:t>
      </w:r>
      <w:r w:rsidRPr="008D7BE4">
        <w:rPr>
          <w:rFonts w:cstheme="minorHAnsi"/>
          <w:lang w:eastAsia="de-DE"/>
        </w:rPr>
        <w:t xml:space="preserve"> Circlelock </w:t>
      </w:r>
      <w:r>
        <w:rPr>
          <w:rFonts w:cstheme="minorHAnsi"/>
          <w:lang w:eastAsia="de-DE"/>
        </w:rPr>
        <w:t>Sicherheitsportale von Boon Edam</w:t>
      </w:r>
      <w:r w:rsidRPr="008D7BE4">
        <w:rPr>
          <w:rFonts w:cstheme="minorHAnsi"/>
          <w:lang w:eastAsia="de-DE"/>
        </w:rPr>
        <w:t xml:space="preserve"> </w:t>
      </w:r>
      <w:r>
        <w:rPr>
          <w:rFonts w:cstheme="minorHAnsi"/>
          <w:lang w:eastAsia="de-DE"/>
        </w:rPr>
        <w:t xml:space="preserve">sind </w:t>
      </w:r>
      <w:r w:rsidR="00C45062">
        <w:rPr>
          <w:rFonts w:cstheme="minorHAnsi"/>
          <w:lang w:eastAsia="de-DE"/>
        </w:rPr>
        <w:t xml:space="preserve">flexibel </w:t>
      </w:r>
      <w:r w:rsidR="001D192F">
        <w:rPr>
          <w:rFonts w:cstheme="minorHAnsi"/>
          <w:lang w:eastAsia="de-DE"/>
        </w:rPr>
        <w:t xml:space="preserve">an die jeweiligen Anforderungen </w:t>
      </w:r>
      <w:r w:rsidR="002D2246">
        <w:rPr>
          <w:rFonts w:cstheme="minorHAnsi"/>
          <w:lang w:eastAsia="de-DE"/>
        </w:rPr>
        <w:t xml:space="preserve">und Gegebenheiten </w:t>
      </w:r>
      <w:r w:rsidR="001D192F">
        <w:rPr>
          <w:rFonts w:cstheme="minorHAnsi"/>
          <w:lang w:eastAsia="de-DE"/>
        </w:rPr>
        <w:t>anpassbar</w:t>
      </w:r>
      <w:r w:rsidRPr="008D7BE4">
        <w:rPr>
          <w:rFonts w:cstheme="minorHAnsi"/>
          <w:lang w:eastAsia="de-DE"/>
        </w:rPr>
        <w:t xml:space="preserve">. </w:t>
      </w:r>
      <w:r w:rsidR="00175EF7" w:rsidRPr="00175EF7">
        <w:rPr>
          <w:rFonts w:cstheme="minorHAnsi"/>
          <w:lang w:eastAsia="de-DE"/>
        </w:rPr>
        <w:t xml:space="preserve">Standardmäßig </w:t>
      </w:r>
      <w:r w:rsidR="00175EF7">
        <w:rPr>
          <w:rFonts w:cstheme="minorHAnsi"/>
          <w:lang w:eastAsia="de-DE"/>
        </w:rPr>
        <w:t>haben</w:t>
      </w:r>
      <w:r w:rsidR="00175EF7" w:rsidRPr="00175EF7">
        <w:rPr>
          <w:rFonts w:cstheme="minorHAnsi"/>
          <w:lang w:eastAsia="de-DE"/>
        </w:rPr>
        <w:t xml:space="preserve"> die</w:t>
      </w:r>
      <w:r>
        <w:rPr>
          <w:rFonts w:cstheme="minorHAnsi"/>
          <w:lang w:eastAsia="de-DE"/>
        </w:rPr>
        <w:t xml:space="preserve"> </w:t>
      </w:r>
      <w:r w:rsidR="00175EF7" w:rsidRPr="00175EF7">
        <w:rPr>
          <w:rFonts w:cstheme="minorHAnsi"/>
          <w:lang w:eastAsia="de-DE"/>
        </w:rPr>
        <w:t xml:space="preserve">Türen </w:t>
      </w:r>
      <w:r w:rsidR="00175EF7">
        <w:rPr>
          <w:rFonts w:cstheme="minorHAnsi"/>
          <w:lang w:eastAsia="de-DE"/>
        </w:rPr>
        <w:t xml:space="preserve">einen Durchmesser von </w:t>
      </w:r>
      <w:r w:rsidR="00175EF7" w:rsidRPr="00175EF7">
        <w:rPr>
          <w:rFonts w:cstheme="minorHAnsi"/>
          <w:lang w:eastAsia="de-DE"/>
        </w:rPr>
        <w:t>1</w:t>
      </w:r>
      <w:r w:rsidR="00175EF7">
        <w:rPr>
          <w:rFonts w:cstheme="minorHAnsi"/>
          <w:lang w:eastAsia="de-DE"/>
        </w:rPr>
        <w:t xml:space="preserve"> </w:t>
      </w:r>
      <w:r w:rsidR="00175EF7" w:rsidRPr="00175EF7">
        <w:rPr>
          <w:rFonts w:cstheme="minorHAnsi"/>
          <w:lang w:eastAsia="de-DE"/>
        </w:rPr>
        <w:t>m oder 1,50 m</w:t>
      </w:r>
      <w:r w:rsidR="00175EF7">
        <w:rPr>
          <w:rFonts w:cstheme="minorHAnsi"/>
          <w:lang w:eastAsia="de-DE"/>
        </w:rPr>
        <w:t>.</w:t>
      </w:r>
      <w:r w:rsidR="00175EF7" w:rsidRPr="00175EF7">
        <w:rPr>
          <w:rFonts w:cstheme="minorHAnsi"/>
          <w:lang w:eastAsia="de-DE"/>
        </w:rPr>
        <w:t xml:space="preserve"> </w:t>
      </w:r>
      <w:r w:rsidR="00242A44">
        <w:rPr>
          <w:rFonts w:cstheme="minorHAnsi"/>
          <w:lang w:eastAsia="de-DE"/>
        </w:rPr>
        <w:t>Für das</w:t>
      </w:r>
      <w:r w:rsidR="00175EF7">
        <w:rPr>
          <w:rFonts w:cstheme="minorHAnsi"/>
          <w:lang w:eastAsia="de-DE"/>
        </w:rPr>
        <w:t xml:space="preserve"> Polizeipräsidium</w:t>
      </w:r>
      <w:r w:rsidR="00175EF7" w:rsidRPr="00175EF7">
        <w:rPr>
          <w:rFonts w:cstheme="minorHAnsi"/>
          <w:lang w:eastAsia="de-DE"/>
        </w:rPr>
        <w:t xml:space="preserve"> </w:t>
      </w:r>
      <w:r w:rsidR="00953FEB">
        <w:rPr>
          <w:rFonts w:cstheme="minorHAnsi"/>
          <w:lang w:eastAsia="de-DE"/>
        </w:rPr>
        <w:t>Südosthessen</w:t>
      </w:r>
      <w:r w:rsidR="00175EF7">
        <w:rPr>
          <w:rFonts w:cstheme="minorHAnsi"/>
          <w:lang w:eastAsia="de-DE"/>
        </w:rPr>
        <w:t xml:space="preserve"> </w:t>
      </w:r>
      <w:r w:rsidR="00242A44">
        <w:rPr>
          <w:rFonts w:cstheme="minorHAnsi"/>
          <w:lang w:eastAsia="de-DE"/>
        </w:rPr>
        <w:t>wurde</w:t>
      </w:r>
      <w:r w:rsidR="00175EF7">
        <w:rPr>
          <w:rFonts w:cstheme="minorHAnsi"/>
          <w:lang w:eastAsia="de-DE"/>
        </w:rPr>
        <w:t xml:space="preserve"> </w:t>
      </w:r>
      <w:r w:rsidR="00D34A0C">
        <w:rPr>
          <w:rFonts w:cstheme="minorHAnsi"/>
          <w:lang w:eastAsia="de-DE"/>
        </w:rPr>
        <w:t xml:space="preserve">eine </w:t>
      </w:r>
      <w:r w:rsidR="00D34A0C" w:rsidRPr="00D34A0C">
        <w:rPr>
          <w:rFonts w:cstheme="minorHAnsi"/>
          <w:lang w:eastAsia="de-DE"/>
        </w:rPr>
        <w:t xml:space="preserve">Sonderanfertigung von Boon Edam </w:t>
      </w:r>
      <w:r w:rsidR="00175EF7" w:rsidRPr="00175EF7">
        <w:rPr>
          <w:rFonts w:cstheme="minorHAnsi"/>
          <w:lang w:eastAsia="de-DE"/>
        </w:rPr>
        <w:t>mit 1</w:t>
      </w:r>
      <w:r w:rsidR="00175EF7">
        <w:rPr>
          <w:rFonts w:cstheme="minorHAnsi"/>
          <w:lang w:eastAsia="de-DE"/>
        </w:rPr>
        <w:t>,</w:t>
      </w:r>
      <w:r w:rsidR="00175EF7" w:rsidRPr="00175EF7">
        <w:rPr>
          <w:rFonts w:cstheme="minorHAnsi"/>
          <w:lang w:eastAsia="de-DE"/>
        </w:rPr>
        <w:t xml:space="preserve">20 m Durchmesser </w:t>
      </w:r>
      <w:r>
        <w:rPr>
          <w:rFonts w:cstheme="minorHAnsi"/>
          <w:lang w:eastAsia="de-DE"/>
        </w:rPr>
        <w:t>und</w:t>
      </w:r>
      <w:r w:rsidR="00F2112F">
        <w:rPr>
          <w:rFonts w:cstheme="minorHAnsi"/>
          <w:lang w:eastAsia="de-DE"/>
        </w:rPr>
        <w:t xml:space="preserve"> Sicherheitsglas </w:t>
      </w:r>
      <w:r w:rsidR="00242A44">
        <w:rPr>
          <w:rFonts w:cstheme="minorHAnsi"/>
          <w:lang w:eastAsia="de-DE"/>
        </w:rPr>
        <w:t xml:space="preserve">entwickelt. So sind die </w:t>
      </w:r>
      <w:r w:rsidR="00163040">
        <w:rPr>
          <w:rFonts w:cstheme="minorHAnsi"/>
          <w:lang w:eastAsia="de-DE"/>
        </w:rPr>
        <w:t xml:space="preserve">Türen zwar platzsparend, </w:t>
      </w:r>
      <w:r w:rsidR="00242A44">
        <w:rPr>
          <w:rFonts w:cstheme="minorHAnsi"/>
          <w:lang w:eastAsia="de-DE"/>
        </w:rPr>
        <w:t xml:space="preserve">bieten aber trotzdem ausreichend Platz für </w:t>
      </w:r>
      <w:r w:rsidR="00175EF7">
        <w:rPr>
          <w:rFonts w:cstheme="minorHAnsi"/>
          <w:lang w:eastAsia="de-DE"/>
        </w:rPr>
        <w:t>Polizist</w:t>
      </w:r>
      <w:r w:rsidR="00242A44">
        <w:rPr>
          <w:rFonts w:cstheme="minorHAnsi"/>
          <w:lang w:eastAsia="de-DE"/>
        </w:rPr>
        <w:t xml:space="preserve">innen und Polizisten in voller Ausrüstung. </w:t>
      </w:r>
      <w:r w:rsidR="00716070" w:rsidRPr="00716070">
        <w:rPr>
          <w:rFonts w:cstheme="minorHAnsi"/>
          <w:lang w:eastAsia="de-DE"/>
        </w:rPr>
        <w:t>Die Circlelock Sicherheitstüren verfügen</w:t>
      </w:r>
      <w:r w:rsidR="003D732E">
        <w:rPr>
          <w:rFonts w:cstheme="minorHAnsi"/>
          <w:lang w:eastAsia="de-DE"/>
        </w:rPr>
        <w:t xml:space="preserve"> </w:t>
      </w:r>
      <w:r w:rsidR="00716070" w:rsidRPr="00716070">
        <w:rPr>
          <w:rFonts w:cstheme="minorHAnsi"/>
          <w:lang w:eastAsia="de-DE"/>
        </w:rPr>
        <w:t xml:space="preserve">über </w:t>
      </w:r>
      <w:r w:rsidR="00163040">
        <w:rPr>
          <w:rFonts w:cstheme="minorHAnsi"/>
          <w:lang w:eastAsia="de-DE"/>
        </w:rPr>
        <w:t>zwei</w:t>
      </w:r>
      <w:r w:rsidR="00163040" w:rsidRPr="00163040">
        <w:rPr>
          <w:rFonts w:cstheme="minorHAnsi"/>
          <w:lang w:eastAsia="de-DE"/>
        </w:rPr>
        <w:t xml:space="preserve"> Bedienteile, über die </w:t>
      </w:r>
      <w:r w:rsidR="00163040">
        <w:rPr>
          <w:rFonts w:cstheme="minorHAnsi"/>
          <w:lang w:eastAsia="de-DE"/>
        </w:rPr>
        <w:t>sie</w:t>
      </w:r>
      <w:r w:rsidR="00163040" w:rsidRPr="00163040">
        <w:rPr>
          <w:rFonts w:cstheme="minorHAnsi"/>
          <w:lang w:eastAsia="de-DE"/>
        </w:rPr>
        <w:t xml:space="preserve"> gesteuert werden können</w:t>
      </w:r>
      <w:r w:rsidR="00163040">
        <w:rPr>
          <w:rFonts w:cstheme="minorHAnsi"/>
          <w:lang w:eastAsia="de-DE"/>
        </w:rPr>
        <w:t xml:space="preserve">. Zudem gibt es </w:t>
      </w:r>
      <w:r w:rsidR="00716070">
        <w:rPr>
          <w:rFonts w:cstheme="minorHAnsi"/>
          <w:lang w:eastAsia="de-DE"/>
        </w:rPr>
        <w:t xml:space="preserve">eine </w:t>
      </w:r>
      <w:r w:rsidR="00716070" w:rsidRPr="00716070">
        <w:rPr>
          <w:rFonts w:cstheme="minorHAnsi"/>
          <w:lang w:eastAsia="de-DE"/>
        </w:rPr>
        <w:t>unterbrechungsfreie Stromversorgung (USV)</w:t>
      </w:r>
      <w:r w:rsidR="00716070">
        <w:rPr>
          <w:rFonts w:cstheme="minorHAnsi"/>
          <w:lang w:eastAsia="de-DE"/>
        </w:rPr>
        <w:t xml:space="preserve">: </w:t>
      </w:r>
      <w:r w:rsidR="00542AF7">
        <w:rPr>
          <w:rFonts w:cstheme="minorHAnsi"/>
          <w:lang w:eastAsia="de-DE"/>
        </w:rPr>
        <w:t xml:space="preserve">Leistungsstarke </w:t>
      </w:r>
      <w:r w:rsidR="00716070" w:rsidRPr="00716070">
        <w:rPr>
          <w:rFonts w:cstheme="minorHAnsi"/>
          <w:lang w:eastAsia="de-DE"/>
        </w:rPr>
        <w:t>Akkus</w:t>
      </w:r>
      <w:r w:rsidR="00716070">
        <w:rPr>
          <w:rFonts w:cstheme="minorHAnsi"/>
          <w:lang w:eastAsia="de-DE"/>
        </w:rPr>
        <w:t xml:space="preserve"> </w:t>
      </w:r>
      <w:r w:rsidR="00716070" w:rsidRPr="00716070">
        <w:rPr>
          <w:rFonts w:cstheme="minorHAnsi"/>
          <w:lang w:eastAsia="de-DE"/>
        </w:rPr>
        <w:t>sorgen</w:t>
      </w:r>
      <w:r w:rsidR="00716070">
        <w:rPr>
          <w:rFonts w:cstheme="minorHAnsi"/>
          <w:lang w:eastAsia="de-DE"/>
        </w:rPr>
        <w:t xml:space="preserve"> dafür</w:t>
      </w:r>
      <w:r w:rsidR="00716070" w:rsidRPr="00716070">
        <w:rPr>
          <w:rFonts w:cstheme="minorHAnsi"/>
          <w:lang w:eastAsia="de-DE"/>
        </w:rPr>
        <w:t xml:space="preserve">, dass die Anlage </w:t>
      </w:r>
      <w:r w:rsidR="00716070">
        <w:rPr>
          <w:rFonts w:cstheme="minorHAnsi"/>
          <w:lang w:eastAsia="de-DE"/>
        </w:rPr>
        <w:t xml:space="preserve">bei Stromausfall eine Zeit lang </w:t>
      </w:r>
      <w:r w:rsidR="00AC07F6">
        <w:rPr>
          <w:rFonts w:cstheme="minorHAnsi"/>
          <w:lang w:eastAsia="de-DE"/>
        </w:rPr>
        <w:t xml:space="preserve">zuverlässig </w:t>
      </w:r>
      <w:r w:rsidR="00716070" w:rsidRPr="00716070">
        <w:rPr>
          <w:rFonts w:cstheme="minorHAnsi"/>
          <w:lang w:eastAsia="de-DE"/>
        </w:rPr>
        <w:t>weiter bedient werden kann</w:t>
      </w:r>
      <w:r w:rsidR="00716070">
        <w:rPr>
          <w:rFonts w:cstheme="minorHAnsi"/>
          <w:lang w:eastAsia="de-DE"/>
        </w:rPr>
        <w:t>.</w:t>
      </w:r>
      <w:r w:rsidR="006B4078" w:rsidRPr="006B4078">
        <w:rPr>
          <w:rFonts w:cstheme="minorHAnsi"/>
          <w:b/>
          <w:lang w:eastAsia="de-DE"/>
        </w:rPr>
        <w:t xml:space="preserve"> </w:t>
      </w:r>
      <w:r w:rsidR="00163040">
        <w:rPr>
          <w:rFonts w:cstheme="minorHAnsi"/>
          <w:lang w:eastAsia="de-DE"/>
        </w:rPr>
        <w:t xml:space="preserve">Um die </w:t>
      </w:r>
      <w:r w:rsidR="00E814B4" w:rsidRPr="00E814B4">
        <w:rPr>
          <w:rFonts w:cstheme="minorHAnsi"/>
          <w:lang w:eastAsia="de-DE"/>
        </w:rPr>
        <w:t>Sicherheit</w:t>
      </w:r>
      <w:r w:rsidR="006B4078" w:rsidRPr="00E814B4">
        <w:rPr>
          <w:rFonts w:cstheme="minorHAnsi"/>
          <w:lang w:eastAsia="de-DE"/>
        </w:rPr>
        <w:t xml:space="preserve"> </w:t>
      </w:r>
      <w:r w:rsidR="00163040">
        <w:rPr>
          <w:rFonts w:cstheme="minorHAnsi"/>
          <w:lang w:eastAsia="de-DE"/>
        </w:rPr>
        <w:t xml:space="preserve">jederzeit zu gewährleisten, </w:t>
      </w:r>
      <w:r w:rsidR="006B4078" w:rsidRPr="00E814B4">
        <w:rPr>
          <w:rFonts w:cstheme="minorHAnsi"/>
          <w:lang w:eastAsia="de-DE"/>
        </w:rPr>
        <w:t xml:space="preserve">gibt </w:t>
      </w:r>
      <w:r w:rsidR="00E814B4">
        <w:rPr>
          <w:rFonts w:cstheme="minorHAnsi"/>
          <w:lang w:eastAsia="de-DE"/>
        </w:rPr>
        <w:t xml:space="preserve">es </w:t>
      </w:r>
      <w:r w:rsidR="009472EA">
        <w:rPr>
          <w:rFonts w:cstheme="minorHAnsi"/>
          <w:lang w:eastAsia="de-DE"/>
        </w:rPr>
        <w:t xml:space="preserve">außerdem </w:t>
      </w:r>
      <w:r w:rsidR="006B4078" w:rsidRPr="00E814B4">
        <w:rPr>
          <w:rFonts w:cstheme="minorHAnsi"/>
          <w:lang w:eastAsia="de-DE"/>
        </w:rPr>
        <w:t>eine Schnittstelle zur Gebäudeautomatisation</w:t>
      </w:r>
      <w:r w:rsidR="00E814B4">
        <w:rPr>
          <w:rFonts w:cstheme="minorHAnsi"/>
          <w:lang w:eastAsia="de-DE"/>
        </w:rPr>
        <w:t xml:space="preserve">. </w:t>
      </w:r>
      <w:r w:rsidR="00163040">
        <w:rPr>
          <w:rFonts w:cstheme="minorHAnsi"/>
          <w:lang w:eastAsia="de-DE"/>
        </w:rPr>
        <w:t>Durch sie kann</w:t>
      </w:r>
      <w:r w:rsidR="006B4078" w:rsidRPr="00E814B4">
        <w:rPr>
          <w:rFonts w:cstheme="minorHAnsi"/>
          <w:lang w:eastAsia="de-DE"/>
        </w:rPr>
        <w:t xml:space="preserve"> </w:t>
      </w:r>
      <w:r w:rsidR="00F2112F" w:rsidRPr="00E814B4">
        <w:rPr>
          <w:rFonts w:cstheme="minorHAnsi"/>
          <w:lang w:eastAsia="de-DE"/>
        </w:rPr>
        <w:t xml:space="preserve">die Anlage </w:t>
      </w:r>
      <w:r w:rsidR="006B4078" w:rsidRPr="00E814B4">
        <w:rPr>
          <w:rFonts w:cstheme="minorHAnsi"/>
          <w:lang w:eastAsia="de-DE"/>
        </w:rPr>
        <w:t>von überall im Gebäude</w:t>
      </w:r>
      <w:r w:rsidR="00163040">
        <w:rPr>
          <w:rFonts w:cstheme="minorHAnsi"/>
          <w:lang w:eastAsia="de-DE"/>
        </w:rPr>
        <w:t xml:space="preserve"> </w:t>
      </w:r>
      <w:r w:rsidR="008170F8">
        <w:rPr>
          <w:rFonts w:cstheme="minorHAnsi"/>
          <w:lang w:eastAsia="de-DE"/>
        </w:rPr>
        <w:t xml:space="preserve">beobachtet </w:t>
      </w:r>
      <w:r w:rsidR="00E814B4">
        <w:rPr>
          <w:rFonts w:cstheme="minorHAnsi"/>
          <w:lang w:eastAsia="de-DE"/>
        </w:rPr>
        <w:t>werden.</w:t>
      </w:r>
      <w:r w:rsidR="009004C7">
        <w:rPr>
          <w:rFonts w:cstheme="minorHAnsi"/>
          <w:lang w:eastAsia="de-DE"/>
        </w:rPr>
        <w:t xml:space="preserve"> Diese vielfältigen Funktionen gewährleisten einen optimalen Schutz des </w:t>
      </w:r>
      <w:r w:rsidR="008A023A">
        <w:rPr>
          <w:rFonts w:cstheme="minorHAnsi"/>
          <w:lang w:eastAsia="de-DE"/>
        </w:rPr>
        <w:t xml:space="preserve">neuen </w:t>
      </w:r>
      <w:r w:rsidR="009004C7">
        <w:rPr>
          <w:rFonts w:cstheme="minorHAnsi"/>
          <w:lang w:eastAsia="de-DE"/>
        </w:rPr>
        <w:t>Polizei</w:t>
      </w:r>
      <w:r w:rsidR="00CA421A">
        <w:rPr>
          <w:rFonts w:cstheme="minorHAnsi"/>
          <w:lang w:eastAsia="de-DE"/>
        </w:rPr>
        <w:t>präsidiums</w:t>
      </w:r>
      <w:r w:rsidR="009004C7">
        <w:rPr>
          <w:rFonts w:cstheme="minorHAnsi"/>
          <w:lang w:eastAsia="de-DE"/>
        </w:rPr>
        <w:t>.</w:t>
      </w:r>
      <w:r w:rsidR="00DC5B14">
        <w:rPr>
          <w:rFonts w:cstheme="minorHAnsi"/>
          <w:lang w:eastAsia="de-DE"/>
        </w:rPr>
        <w:t xml:space="preserve"> Die Experten von Boon Edam haben die Zutrittslösungen </w:t>
      </w:r>
      <w:r w:rsidR="00EB074D">
        <w:rPr>
          <w:rFonts w:cstheme="minorHAnsi"/>
          <w:lang w:eastAsia="de-DE"/>
        </w:rPr>
        <w:t xml:space="preserve">in enger Zusammenarbeit mit dem Team des Bauunternehmens Goldbeck </w:t>
      </w:r>
      <w:r w:rsidR="00DC5B14">
        <w:rPr>
          <w:rFonts w:cstheme="minorHAnsi"/>
          <w:lang w:eastAsia="de-DE"/>
        </w:rPr>
        <w:t xml:space="preserve">von der Planungsphase über die Entwicklung </w:t>
      </w:r>
      <w:r w:rsidR="00931541">
        <w:rPr>
          <w:rFonts w:cstheme="minorHAnsi"/>
          <w:lang w:eastAsia="de-DE"/>
        </w:rPr>
        <w:t>bis zur</w:t>
      </w:r>
      <w:r w:rsidR="00DC5B14">
        <w:rPr>
          <w:rFonts w:cstheme="minorHAnsi"/>
          <w:lang w:eastAsia="de-DE"/>
        </w:rPr>
        <w:t xml:space="preserve"> Montage </w:t>
      </w:r>
      <w:r w:rsidR="00EB074D">
        <w:rPr>
          <w:rFonts w:cstheme="minorHAnsi"/>
          <w:lang w:eastAsia="de-DE"/>
        </w:rPr>
        <w:t xml:space="preserve">begleitet und kümmern sich auch um </w:t>
      </w:r>
      <w:r w:rsidR="00DC7B0F">
        <w:rPr>
          <w:rFonts w:cstheme="minorHAnsi"/>
          <w:lang w:eastAsia="de-DE"/>
        </w:rPr>
        <w:t>eine</w:t>
      </w:r>
      <w:r w:rsidR="00EB074D">
        <w:rPr>
          <w:rFonts w:cstheme="minorHAnsi"/>
          <w:lang w:eastAsia="de-DE"/>
        </w:rPr>
        <w:t xml:space="preserve"> entsprechende </w:t>
      </w:r>
      <w:r w:rsidR="00DC5B14">
        <w:rPr>
          <w:rFonts w:cstheme="minorHAnsi"/>
          <w:lang w:eastAsia="de-DE"/>
        </w:rPr>
        <w:t>Wartung</w:t>
      </w:r>
      <w:r w:rsidR="00EB074D">
        <w:rPr>
          <w:rFonts w:cstheme="minorHAnsi"/>
          <w:lang w:eastAsia="de-DE"/>
        </w:rPr>
        <w:t xml:space="preserve"> der Portale</w:t>
      </w:r>
      <w:r w:rsidR="00DC5B14">
        <w:rPr>
          <w:rFonts w:cstheme="minorHAnsi"/>
          <w:lang w:eastAsia="de-DE"/>
        </w:rPr>
        <w:t xml:space="preserve">. </w:t>
      </w:r>
    </w:p>
    <w:p w14:paraId="52875771" w14:textId="77777777" w:rsidR="009472EA" w:rsidRDefault="009472EA" w:rsidP="009472EA">
      <w:pPr>
        <w:pStyle w:val="KeinLeerraum"/>
        <w:spacing w:line="276" w:lineRule="auto"/>
        <w:jc w:val="both"/>
        <w:rPr>
          <w:rFonts w:cstheme="minorHAnsi"/>
          <w:lang w:eastAsia="de-DE"/>
        </w:rPr>
      </w:pPr>
    </w:p>
    <w:p w14:paraId="020F296B" w14:textId="77777777" w:rsidR="009472EA" w:rsidRDefault="009472EA" w:rsidP="009472EA">
      <w:pPr>
        <w:pStyle w:val="KeinLeerraum"/>
        <w:spacing w:line="276" w:lineRule="auto"/>
        <w:jc w:val="both"/>
        <w:rPr>
          <w:rFonts w:cstheme="minorHAnsi"/>
          <w:lang w:eastAsia="de-DE"/>
        </w:rPr>
      </w:pPr>
    </w:p>
    <w:p w14:paraId="6530995C" w14:textId="77777777" w:rsidR="009472EA" w:rsidRDefault="009472EA" w:rsidP="009472EA">
      <w:pPr>
        <w:pStyle w:val="KeinLeerraum"/>
        <w:spacing w:line="276" w:lineRule="auto"/>
        <w:jc w:val="both"/>
        <w:rPr>
          <w:rFonts w:cstheme="minorHAnsi"/>
          <w:lang w:eastAsia="de-DE"/>
        </w:rPr>
      </w:pPr>
    </w:p>
    <w:p w14:paraId="52B859ED" w14:textId="3A75D15A" w:rsidR="000D1CCE" w:rsidRPr="00C343C9" w:rsidRDefault="001C2F09" w:rsidP="000D1CCE">
      <w:pPr>
        <w:pStyle w:val="Default"/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343C9">
        <w:rPr>
          <w:rFonts w:asciiTheme="minorHAnsi" w:hAnsiTheme="minorHAnsi" w:cstheme="minorHAnsi"/>
          <w:b/>
          <w:sz w:val="22"/>
          <w:szCs w:val="22"/>
        </w:rPr>
        <w:t xml:space="preserve">Über </w:t>
      </w:r>
      <w:r w:rsidR="00196A6E" w:rsidRPr="00C343C9">
        <w:rPr>
          <w:rFonts w:asciiTheme="minorHAnsi" w:hAnsiTheme="minorHAnsi" w:cstheme="minorHAnsi"/>
          <w:b/>
          <w:sz w:val="22"/>
          <w:szCs w:val="22"/>
        </w:rPr>
        <w:t>Boon Eda</w:t>
      </w:r>
      <w:r w:rsidR="000D1CCE" w:rsidRPr="00C343C9">
        <w:rPr>
          <w:rFonts w:asciiTheme="minorHAnsi" w:hAnsiTheme="minorHAnsi" w:cstheme="minorHAnsi"/>
          <w:b/>
          <w:sz w:val="22"/>
          <w:szCs w:val="22"/>
        </w:rPr>
        <w:t>m</w:t>
      </w:r>
    </w:p>
    <w:p w14:paraId="22C85DF9" w14:textId="6EAD41FC" w:rsidR="007000DD" w:rsidRPr="00C343C9" w:rsidRDefault="007000DD" w:rsidP="007000D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sz w:val="22"/>
          <w:szCs w:val="22"/>
        </w:rPr>
        <w:t xml:space="preserve">Boon Edam </w:t>
      </w:r>
      <w:r w:rsidR="0063243B" w:rsidRPr="00C343C9">
        <w:rPr>
          <w:rFonts w:asciiTheme="minorHAnsi" w:hAnsiTheme="minorHAnsi" w:cstheme="minorHAnsi"/>
          <w:sz w:val="22"/>
          <w:szCs w:val="22"/>
        </w:rPr>
        <w:t>i</w:t>
      </w:r>
      <w:r w:rsidRPr="00C343C9">
        <w:rPr>
          <w:rFonts w:asciiTheme="minorHAnsi" w:hAnsiTheme="minorHAnsi" w:cstheme="minorHAnsi"/>
          <w:sz w:val="22"/>
          <w:szCs w:val="22"/>
        </w:rPr>
        <w:t xml:space="preserve">st führender 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Hersteller </w:t>
      </w:r>
      <w:r w:rsidRPr="00C343C9">
        <w:rPr>
          <w:rFonts w:asciiTheme="minorHAnsi" w:hAnsiTheme="minorHAnsi" w:cstheme="minorHAnsi"/>
          <w:sz w:val="22"/>
          <w:szCs w:val="22"/>
        </w:rPr>
        <w:t>von Karusselltüren, Hochsicherheitstüren</w:t>
      </w:r>
      <w:r w:rsidR="000D1CCE" w:rsidRPr="00C343C9">
        <w:rPr>
          <w:rFonts w:asciiTheme="minorHAnsi" w:hAnsiTheme="minorHAnsi" w:cstheme="minorHAnsi"/>
          <w:sz w:val="22"/>
          <w:szCs w:val="22"/>
        </w:rPr>
        <w:t xml:space="preserve">, </w:t>
      </w:r>
      <w:r w:rsidRPr="00C343C9">
        <w:rPr>
          <w:rFonts w:asciiTheme="minorHAnsi" w:hAnsiTheme="minorHAnsi" w:cstheme="minorHAnsi"/>
          <w:sz w:val="22"/>
          <w:szCs w:val="22"/>
        </w:rPr>
        <w:t>Sensorschleusen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0D1CCE" w:rsidRPr="00C343C9">
        <w:rPr>
          <w:rFonts w:asciiTheme="minorHAnsi" w:hAnsiTheme="minorHAnsi" w:cstheme="minorHAnsi"/>
          <w:sz w:val="22"/>
          <w:szCs w:val="22"/>
        </w:rPr>
        <w:t>und anderen Eingangslösungen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. 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Die innovativen, hochwertigen Produkte </w:t>
      </w:r>
      <w:r w:rsidR="0063243B" w:rsidRPr="00C343C9">
        <w:rPr>
          <w:rFonts w:asciiTheme="minorHAnsi" w:hAnsiTheme="minorHAnsi" w:cstheme="minorHAnsi"/>
          <w:sz w:val="22"/>
          <w:szCs w:val="22"/>
        </w:rPr>
        <w:t>von Boon Edam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kommen weltweit in </w:t>
      </w:r>
      <w:r w:rsidR="0000431C" w:rsidRPr="00C343C9">
        <w:rPr>
          <w:rFonts w:asciiTheme="minorHAnsi" w:hAnsiTheme="minorHAnsi" w:cstheme="minorHAnsi"/>
          <w:sz w:val="22"/>
          <w:szCs w:val="22"/>
        </w:rPr>
        <w:t>Gebäuden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wi</w:t>
      </w:r>
      <w:r w:rsidR="003B75A6" w:rsidRPr="00C343C9">
        <w:rPr>
          <w:rFonts w:asciiTheme="minorHAnsi" w:hAnsiTheme="minorHAnsi" w:cstheme="minorHAnsi"/>
          <w:sz w:val="22"/>
          <w:szCs w:val="22"/>
        </w:rPr>
        <w:t>e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AF07E9" w:rsidRPr="00C343C9">
        <w:rPr>
          <w:rFonts w:asciiTheme="minorHAnsi" w:hAnsiTheme="minorHAnsi" w:cstheme="minorHAnsi"/>
          <w:sz w:val="22"/>
          <w:szCs w:val="22"/>
        </w:rPr>
        <w:t>Flughäfen,</w:t>
      </w:r>
      <w:r w:rsidR="00290773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4107C5" w:rsidRPr="00C343C9">
        <w:rPr>
          <w:rFonts w:asciiTheme="minorHAnsi" w:hAnsiTheme="minorHAnsi" w:cstheme="minorHAnsi"/>
          <w:sz w:val="22"/>
          <w:szCs w:val="22"/>
        </w:rPr>
        <w:t>Einkaufszentren, Büros, Krankenhäusern</w:t>
      </w:r>
      <w:r w:rsidR="00DB5498" w:rsidRPr="00C343C9">
        <w:rPr>
          <w:rFonts w:asciiTheme="minorHAnsi" w:hAnsiTheme="minorHAnsi" w:cstheme="minorHAnsi"/>
          <w:sz w:val="22"/>
          <w:szCs w:val="22"/>
        </w:rPr>
        <w:t>,</w:t>
      </w:r>
      <w:r w:rsidR="00AF07E9" w:rsidRPr="00C343C9">
        <w:rPr>
          <w:rFonts w:asciiTheme="minorHAnsi" w:hAnsiTheme="minorHAnsi" w:cstheme="minorHAnsi"/>
          <w:sz w:val="22"/>
          <w:szCs w:val="22"/>
        </w:rPr>
        <w:t xml:space="preserve"> Schulen und </w:t>
      </w:r>
      <w:r w:rsidR="004107C5" w:rsidRPr="00C343C9">
        <w:rPr>
          <w:rFonts w:asciiTheme="minorHAnsi" w:hAnsiTheme="minorHAnsi" w:cstheme="minorHAnsi"/>
          <w:sz w:val="22"/>
          <w:szCs w:val="22"/>
        </w:rPr>
        <w:t>Sportarenen zum Einsatz.</w:t>
      </w:r>
      <w:r w:rsidR="0098727F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63243B" w:rsidRPr="00C343C9">
        <w:rPr>
          <w:rFonts w:asciiTheme="minorHAnsi" w:hAnsiTheme="minorHAnsi" w:cstheme="minorHAnsi"/>
          <w:sz w:val="22"/>
          <w:szCs w:val="22"/>
        </w:rPr>
        <w:t>Die Boon Edam GmbH</w:t>
      </w:r>
      <w:r w:rsidR="0098727F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63243B" w:rsidRPr="00C343C9">
        <w:rPr>
          <w:rFonts w:asciiTheme="minorHAnsi" w:hAnsiTheme="minorHAnsi" w:cstheme="minorHAnsi"/>
          <w:sz w:val="22"/>
          <w:szCs w:val="22"/>
        </w:rPr>
        <w:t xml:space="preserve">ist </w:t>
      </w:r>
      <w:r w:rsidR="00EA7608">
        <w:rPr>
          <w:rFonts w:asciiTheme="minorHAnsi" w:hAnsiTheme="minorHAnsi" w:cstheme="minorHAnsi"/>
          <w:sz w:val="22"/>
          <w:szCs w:val="22"/>
        </w:rPr>
        <w:t xml:space="preserve">ein </w:t>
      </w:r>
      <w:r w:rsidR="0063243B" w:rsidRPr="00C343C9">
        <w:rPr>
          <w:rFonts w:asciiTheme="minorHAnsi" w:hAnsiTheme="minorHAnsi" w:cstheme="minorHAnsi"/>
          <w:sz w:val="22"/>
          <w:szCs w:val="22"/>
        </w:rPr>
        <w:t>Unternehmen des</w:t>
      </w:r>
      <w:r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98727F" w:rsidRPr="00C343C9">
        <w:rPr>
          <w:rFonts w:asciiTheme="minorHAnsi" w:hAnsiTheme="minorHAnsi" w:cstheme="minorHAnsi"/>
          <w:sz w:val="22"/>
          <w:szCs w:val="22"/>
        </w:rPr>
        <w:t>Konzern</w:t>
      </w:r>
      <w:r w:rsidR="0063243B" w:rsidRPr="00C343C9">
        <w:rPr>
          <w:rFonts w:asciiTheme="minorHAnsi" w:hAnsiTheme="minorHAnsi" w:cstheme="minorHAnsi"/>
          <w:sz w:val="22"/>
          <w:szCs w:val="22"/>
        </w:rPr>
        <w:t>s</w:t>
      </w:r>
      <w:r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Royal Boon Edam International, </w:t>
      </w:r>
      <w:r w:rsidR="0098727F" w:rsidRPr="00C343C9">
        <w:rPr>
          <w:rFonts w:asciiTheme="minorHAnsi" w:hAnsiTheme="minorHAnsi" w:cstheme="minorHAnsi"/>
          <w:sz w:val="22"/>
          <w:szCs w:val="22"/>
        </w:rPr>
        <w:t>der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1873 </w:t>
      </w:r>
      <w:r w:rsidR="0000431C" w:rsidRPr="00C343C9">
        <w:rPr>
          <w:rFonts w:asciiTheme="minorHAnsi" w:hAnsiTheme="minorHAnsi" w:cstheme="minorHAnsi"/>
          <w:sz w:val="22"/>
          <w:szCs w:val="22"/>
        </w:rPr>
        <w:t xml:space="preserve">als Tischlerei </w:t>
      </w:r>
      <w:r w:rsidR="0098727F" w:rsidRPr="00C343C9">
        <w:rPr>
          <w:rFonts w:asciiTheme="minorHAnsi" w:hAnsiTheme="minorHAnsi" w:cstheme="minorHAnsi"/>
          <w:sz w:val="22"/>
          <w:szCs w:val="22"/>
        </w:rPr>
        <w:t xml:space="preserve">in Amsterdam </w:t>
      </w:r>
      <w:r w:rsidR="00BF0F95" w:rsidRPr="00C343C9">
        <w:rPr>
          <w:rFonts w:asciiTheme="minorHAnsi" w:hAnsiTheme="minorHAnsi" w:cstheme="minorHAnsi"/>
          <w:sz w:val="22"/>
          <w:szCs w:val="22"/>
        </w:rPr>
        <w:t>gegründet</w:t>
      </w:r>
      <w:r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wurde 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und heute </w:t>
      </w:r>
      <w:r w:rsidRPr="00C343C9">
        <w:rPr>
          <w:rFonts w:asciiTheme="minorHAnsi" w:hAnsiTheme="minorHAnsi" w:cstheme="minorHAnsi"/>
          <w:sz w:val="22"/>
          <w:szCs w:val="22"/>
        </w:rPr>
        <w:t>in dritte</w:t>
      </w:r>
      <w:r w:rsidR="00BF0F95" w:rsidRPr="00C343C9">
        <w:rPr>
          <w:rFonts w:asciiTheme="minorHAnsi" w:hAnsiTheme="minorHAnsi" w:cstheme="minorHAnsi"/>
          <w:sz w:val="22"/>
          <w:szCs w:val="22"/>
        </w:rPr>
        <w:t>r</w:t>
      </w:r>
      <w:r w:rsidRPr="00C343C9">
        <w:rPr>
          <w:rFonts w:asciiTheme="minorHAnsi" w:hAnsiTheme="minorHAnsi" w:cstheme="minorHAnsi"/>
          <w:sz w:val="22"/>
          <w:szCs w:val="22"/>
        </w:rPr>
        <w:t xml:space="preserve"> Generation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98727F" w:rsidRPr="00C343C9">
        <w:rPr>
          <w:rFonts w:asciiTheme="minorHAnsi" w:hAnsiTheme="minorHAnsi" w:cstheme="minorHAnsi"/>
          <w:sz w:val="22"/>
          <w:szCs w:val="22"/>
        </w:rPr>
        <w:t>vom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Hauptsitz im niederländischen Edam </w:t>
      </w:r>
      <w:r w:rsidR="00BF0F95" w:rsidRPr="00C343C9">
        <w:rPr>
          <w:rFonts w:asciiTheme="minorHAnsi" w:hAnsiTheme="minorHAnsi" w:cstheme="minorHAnsi"/>
          <w:sz w:val="22"/>
          <w:szCs w:val="22"/>
        </w:rPr>
        <w:t>geführt</w:t>
      </w:r>
      <w:r w:rsidR="0098727F" w:rsidRPr="00C343C9">
        <w:rPr>
          <w:rFonts w:asciiTheme="minorHAnsi" w:hAnsiTheme="minorHAnsi" w:cstheme="minorHAnsi"/>
          <w:sz w:val="22"/>
          <w:szCs w:val="22"/>
        </w:rPr>
        <w:t xml:space="preserve"> wird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C8C4692" w14:textId="2C7C394A" w:rsidR="0007200D" w:rsidRPr="00C343C9" w:rsidRDefault="0007200D" w:rsidP="002C298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FC480D" w14:textId="744A345E" w:rsidR="00251012" w:rsidRDefault="0007200D" w:rsidP="00251012">
      <w:r w:rsidRPr="00C343C9">
        <w:rPr>
          <w:rFonts w:cstheme="minorHAnsi"/>
        </w:rPr>
        <w:t xml:space="preserve">Weitere Informationen unter: </w:t>
      </w:r>
      <w:hyperlink r:id="rId11" w:history="1">
        <w:r w:rsidR="00D44ECE">
          <w:rPr>
            <w:rStyle w:val="Hyperlink"/>
          </w:rPr>
          <w:t>www.boonedam.de</w:t>
        </w:r>
      </w:hyperlink>
    </w:p>
    <w:p w14:paraId="6A676EC0" w14:textId="7B579578" w:rsidR="009175B0" w:rsidRDefault="006F7652" w:rsidP="00BA3290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 </w:t>
      </w:r>
    </w:p>
    <w:p w14:paraId="592673B2" w14:textId="76886A6A" w:rsidR="00555395" w:rsidRPr="00C343C9" w:rsidRDefault="00555395" w:rsidP="002C298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sz w:val="22"/>
          <w:szCs w:val="22"/>
        </w:rPr>
        <w:t xml:space="preserve">Abdruck kostenfrei, Beleg erbeten </w:t>
      </w:r>
    </w:p>
    <w:p w14:paraId="536E59E0" w14:textId="77777777" w:rsidR="0070174A" w:rsidRPr="00C343C9" w:rsidRDefault="0070174A" w:rsidP="002C2986">
      <w:pPr>
        <w:pStyle w:val="Defaul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E661759" w14:textId="77777777" w:rsidR="00F227B8" w:rsidRPr="00C343C9" w:rsidRDefault="00555395" w:rsidP="002C298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b/>
          <w:sz w:val="22"/>
          <w:szCs w:val="22"/>
        </w:rPr>
        <w:t>Pressekontakt:</w:t>
      </w:r>
      <w:r w:rsidRPr="00C343C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7A7BF1" w14:textId="01C909B1" w:rsidR="00F227B8" w:rsidRPr="00D44ECE" w:rsidRDefault="00F227B8" w:rsidP="00F227B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D44ECE">
        <w:rPr>
          <w:rFonts w:asciiTheme="minorHAnsi" w:hAnsiTheme="minorHAnsi" w:cstheme="minorHAnsi"/>
          <w:sz w:val="22"/>
          <w:szCs w:val="22"/>
          <w:lang w:val="en-US"/>
        </w:rPr>
        <w:t>Boon Edam GmbH</w:t>
      </w:r>
    </w:p>
    <w:p w14:paraId="02B0E899" w14:textId="33E5F309" w:rsidR="00F227B8" w:rsidRPr="00D44ECE" w:rsidRDefault="00CF0CF3" w:rsidP="00F227B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D44ECE">
        <w:rPr>
          <w:rFonts w:asciiTheme="minorHAnsi" w:hAnsiTheme="minorHAnsi" w:cstheme="minorHAnsi"/>
          <w:sz w:val="22"/>
          <w:szCs w:val="22"/>
          <w:lang w:val="en-US"/>
        </w:rPr>
        <w:t>Larissa Wach</w:t>
      </w:r>
    </w:p>
    <w:p w14:paraId="38B3C8F1" w14:textId="5DF902B7" w:rsidR="00F227B8" w:rsidRPr="00D44ECE" w:rsidRDefault="00F227B8" w:rsidP="00F227B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D44ECE">
        <w:rPr>
          <w:rFonts w:asciiTheme="minorHAnsi" w:hAnsiTheme="minorHAnsi" w:cstheme="minorHAnsi"/>
          <w:sz w:val="22"/>
          <w:szCs w:val="22"/>
          <w:lang w:val="en-US"/>
        </w:rPr>
        <w:t xml:space="preserve">Phone: </w:t>
      </w:r>
      <w:r w:rsidR="002439E6" w:rsidRPr="00D44ECE">
        <w:rPr>
          <w:rFonts w:asciiTheme="minorHAnsi" w:hAnsiTheme="minorHAnsi" w:cstheme="minorHAnsi"/>
          <w:sz w:val="22"/>
          <w:szCs w:val="22"/>
          <w:lang w:val="en-US"/>
        </w:rPr>
        <w:t>0211-416 118 90</w:t>
      </w:r>
    </w:p>
    <w:p w14:paraId="79D023B1" w14:textId="451FCE60" w:rsidR="00F227B8" w:rsidRPr="00C343C9" w:rsidRDefault="00F227B8" w:rsidP="00F227B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12" w:history="1">
        <w:r w:rsidR="00D44ECE" w:rsidRPr="00A363A5">
          <w:rPr>
            <w:rStyle w:val="Hyperlink"/>
            <w:rFonts w:asciiTheme="minorHAnsi" w:hAnsiTheme="minorHAnsi" w:cstheme="minorHAnsi"/>
            <w:sz w:val="22"/>
            <w:szCs w:val="22"/>
          </w:rPr>
          <w:t>de.press@boonedam.com</w:t>
        </w:r>
      </w:hyperlink>
      <w:r w:rsidR="0034374C" w:rsidRPr="00C343C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29E070" w14:textId="77777777" w:rsidR="00BA3290" w:rsidRDefault="00BA3290" w:rsidP="002C2986">
      <w:pPr>
        <w:pStyle w:val="Defaul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331675B" w14:textId="75A146E6" w:rsidR="00F15DB1" w:rsidRPr="00C343C9" w:rsidRDefault="00F227B8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C343C9">
        <w:rPr>
          <w:rFonts w:asciiTheme="minorHAnsi" w:hAnsiTheme="minorHAnsi" w:cstheme="minorHAnsi"/>
          <w:b/>
          <w:sz w:val="22"/>
          <w:szCs w:val="22"/>
        </w:rPr>
        <w:t>Betreuende Agentur:</w:t>
      </w:r>
      <w:r w:rsidR="00555395" w:rsidRPr="00C343C9">
        <w:rPr>
          <w:rFonts w:asciiTheme="minorHAnsi" w:hAnsiTheme="minorHAnsi" w:cstheme="minorHAnsi"/>
          <w:b/>
          <w:sz w:val="22"/>
          <w:szCs w:val="22"/>
        </w:rPr>
        <w:br/>
      </w:r>
      <w:r w:rsidR="00555395" w:rsidRPr="00C343C9">
        <w:rPr>
          <w:rFonts w:asciiTheme="minorHAnsi" w:hAnsiTheme="minorHAnsi" w:cstheme="minorHAnsi"/>
          <w:sz w:val="22"/>
          <w:szCs w:val="22"/>
        </w:rPr>
        <w:t xml:space="preserve">CGW GmbH 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</w:r>
      <w:r w:rsidR="00D624E3" w:rsidRPr="00C343C9">
        <w:rPr>
          <w:rFonts w:asciiTheme="minorHAnsi" w:hAnsiTheme="minorHAnsi" w:cstheme="minorHAnsi"/>
          <w:sz w:val="22"/>
          <w:szCs w:val="22"/>
        </w:rPr>
        <w:t>Kristiane</w:t>
      </w:r>
      <w:r w:rsidR="00555395" w:rsidRPr="00C343C9">
        <w:rPr>
          <w:rFonts w:asciiTheme="minorHAnsi" w:hAnsiTheme="minorHAnsi" w:cstheme="minorHAnsi"/>
          <w:sz w:val="22"/>
          <w:szCs w:val="22"/>
        </w:rPr>
        <w:t xml:space="preserve"> Guth 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  <w:t xml:space="preserve">Karl-Arnold-Straße 8 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  <w:t xml:space="preserve">47844 Willich 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</w:r>
      <w:r w:rsidR="00555395" w:rsidRPr="00C343C9">
        <w:rPr>
          <w:rFonts w:asciiTheme="minorHAnsi" w:hAnsiTheme="minorHAnsi" w:cstheme="minorHAnsi"/>
          <w:color w:val="auto"/>
          <w:sz w:val="22"/>
          <w:szCs w:val="22"/>
        </w:rPr>
        <w:t>Phone: 02154-888522</w:t>
      </w:r>
      <w:r w:rsidR="00D93550" w:rsidRPr="00C343C9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</w:r>
      <w:r w:rsidR="00555395" w:rsidRPr="00C343C9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555395" w:rsidRPr="00C343C9">
        <w:rPr>
          <w:rFonts w:asciiTheme="minorHAnsi" w:hAnsiTheme="minorHAnsi" w:cstheme="minorHAnsi"/>
          <w:sz w:val="22"/>
          <w:szCs w:val="22"/>
        </w:rPr>
        <w:t>-M</w:t>
      </w:r>
      <w:r w:rsidR="00555395" w:rsidRPr="00C343C9">
        <w:rPr>
          <w:rFonts w:asciiTheme="minorHAnsi" w:hAnsiTheme="minorHAnsi" w:cstheme="minorHAnsi"/>
          <w:color w:val="auto"/>
          <w:sz w:val="22"/>
          <w:szCs w:val="22"/>
        </w:rPr>
        <w:t xml:space="preserve">ail: </w:t>
      </w:r>
      <w:hyperlink r:id="rId13" w:history="1">
        <w:r w:rsidR="00D93550" w:rsidRPr="00C343C9">
          <w:rPr>
            <w:rStyle w:val="Hyperlink"/>
            <w:rFonts w:asciiTheme="minorHAnsi" w:hAnsiTheme="minorHAnsi" w:cstheme="minorHAnsi"/>
            <w:sz w:val="22"/>
            <w:szCs w:val="22"/>
          </w:rPr>
          <w:t>k.guth@c-g-w.net</w:t>
        </w:r>
      </w:hyperlink>
    </w:p>
    <w:sectPr w:rsidR="00F15DB1" w:rsidRPr="00C343C9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C09D7" w14:textId="77777777" w:rsidR="00EF01DE" w:rsidRDefault="00EF01DE" w:rsidP="00634FCA">
      <w:r>
        <w:separator/>
      </w:r>
    </w:p>
  </w:endnote>
  <w:endnote w:type="continuationSeparator" w:id="0">
    <w:p w14:paraId="6FFBB41A" w14:textId="77777777" w:rsidR="00EF01DE" w:rsidRDefault="00EF01DE" w:rsidP="00634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NeuThiRevised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0526333"/>
      <w:docPartObj>
        <w:docPartGallery w:val="Page Numbers (Bottom of Page)"/>
        <w:docPartUnique/>
      </w:docPartObj>
    </w:sdtPr>
    <w:sdtEndPr/>
    <w:sdtContent>
      <w:p w14:paraId="1BDC891C" w14:textId="5D08F7A7" w:rsidR="00FD223D" w:rsidRDefault="00FD223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9CBA51" w14:textId="77777777" w:rsidR="00FD223D" w:rsidRDefault="00FD223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98B84" w14:textId="77777777" w:rsidR="00EF01DE" w:rsidRDefault="00EF01DE" w:rsidP="00634FCA">
      <w:r>
        <w:separator/>
      </w:r>
    </w:p>
  </w:footnote>
  <w:footnote w:type="continuationSeparator" w:id="0">
    <w:p w14:paraId="21F6251B" w14:textId="77777777" w:rsidR="00EF01DE" w:rsidRDefault="00EF01DE" w:rsidP="00634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5EFD8" w14:textId="1F10BD4E" w:rsidR="00634FCA" w:rsidRPr="00196A6E" w:rsidRDefault="007830C0" w:rsidP="00196A6E">
    <w:pPr>
      <w:pStyle w:val="Kopfzeile"/>
    </w:pPr>
    <w:r>
      <w:rPr>
        <w:rFonts w:eastAsia="Times New Roman" w:cstheme="minorHAnsi"/>
        <w:b/>
        <w:color w:val="4B4B4D"/>
        <w:sz w:val="44"/>
        <w:szCs w:val="44"/>
        <w:lang w:eastAsia="de-DE"/>
      </w:rPr>
      <w:t>PRESSEMITTEILUNG</w:t>
    </w:r>
    <w:r>
      <w:rPr>
        <w:rFonts w:ascii="HelveNeuThiRevised" w:eastAsia="Times New Roman" w:hAnsi="HelveNeuThiRevised" w:cs="Arial"/>
        <w:b/>
        <w:color w:val="4B4B4D"/>
        <w:sz w:val="36"/>
        <w:szCs w:val="36"/>
        <w:lang w:eastAsia="de-DE"/>
      </w:rPr>
      <w:tab/>
    </w:r>
    <w:r w:rsidR="00443B78">
      <w:rPr>
        <w:rFonts w:ascii="HelveNeuThiRevised" w:eastAsia="Times New Roman" w:hAnsi="HelveNeuThiRevised" w:cs="Arial"/>
        <w:b/>
        <w:color w:val="4B4B4D"/>
        <w:sz w:val="36"/>
        <w:szCs w:val="36"/>
        <w:lang w:eastAsia="de-DE"/>
      </w:rPr>
      <w:tab/>
    </w:r>
    <w:r>
      <w:rPr>
        <w:rFonts w:ascii="HelveNeuThiRevised" w:eastAsia="Times New Roman" w:hAnsi="HelveNeuThiRevised" w:cs="Arial"/>
        <w:b/>
        <w:noProof/>
        <w:color w:val="4B4B4D"/>
        <w:sz w:val="36"/>
        <w:szCs w:val="36"/>
        <w:lang w:eastAsia="de-DE"/>
      </w:rPr>
      <w:drawing>
        <wp:inline distT="0" distB="0" distL="0" distR="0" wp14:anchorId="69264583" wp14:editId="08C2A83F">
          <wp:extent cx="2071492" cy="800100"/>
          <wp:effectExtent l="0" t="0" r="508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1882" cy="8002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17F3"/>
    <w:multiLevelType w:val="hybridMultilevel"/>
    <w:tmpl w:val="AFE8D902"/>
    <w:lvl w:ilvl="0" w:tplc="E42AB6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60DEC"/>
    <w:multiLevelType w:val="hybridMultilevel"/>
    <w:tmpl w:val="B1D272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4770D"/>
    <w:multiLevelType w:val="hybridMultilevel"/>
    <w:tmpl w:val="325EBA2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71BFD"/>
    <w:multiLevelType w:val="hybridMultilevel"/>
    <w:tmpl w:val="9F8C6F54"/>
    <w:lvl w:ilvl="0" w:tplc="485659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A5081"/>
    <w:multiLevelType w:val="hybridMultilevel"/>
    <w:tmpl w:val="5406BCDC"/>
    <w:lvl w:ilvl="0" w:tplc="87FAE3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3FF"/>
    <w:rsid w:val="00000013"/>
    <w:rsid w:val="000015D3"/>
    <w:rsid w:val="0000431C"/>
    <w:rsid w:val="00004381"/>
    <w:rsid w:val="000142BF"/>
    <w:rsid w:val="0002360C"/>
    <w:rsid w:val="000328D1"/>
    <w:rsid w:val="00035A82"/>
    <w:rsid w:val="00036258"/>
    <w:rsid w:val="00036470"/>
    <w:rsid w:val="000456C7"/>
    <w:rsid w:val="00055141"/>
    <w:rsid w:val="00056113"/>
    <w:rsid w:val="00057C45"/>
    <w:rsid w:val="00062511"/>
    <w:rsid w:val="00064DE7"/>
    <w:rsid w:val="00065292"/>
    <w:rsid w:val="00067A6A"/>
    <w:rsid w:val="0007200D"/>
    <w:rsid w:val="00080363"/>
    <w:rsid w:val="0008073D"/>
    <w:rsid w:val="00083BD6"/>
    <w:rsid w:val="000850DC"/>
    <w:rsid w:val="0008629A"/>
    <w:rsid w:val="00091186"/>
    <w:rsid w:val="00092E2B"/>
    <w:rsid w:val="000A0708"/>
    <w:rsid w:val="000A2666"/>
    <w:rsid w:val="000A29D4"/>
    <w:rsid w:val="000A3B69"/>
    <w:rsid w:val="000A5411"/>
    <w:rsid w:val="000D1CCE"/>
    <w:rsid w:val="000D2035"/>
    <w:rsid w:val="000D27D3"/>
    <w:rsid w:val="000D78AA"/>
    <w:rsid w:val="000F3E73"/>
    <w:rsid w:val="000F54E5"/>
    <w:rsid w:val="000F6DF0"/>
    <w:rsid w:val="00100EEF"/>
    <w:rsid w:val="001023C8"/>
    <w:rsid w:val="001034EC"/>
    <w:rsid w:val="00104BDA"/>
    <w:rsid w:val="00115FB0"/>
    <w:rsid w:val="00116EE4"/>
    <w:rsid w:val="00122F1F"/>
    <w:rsid w:val="001358C7"/>
    <w:rsid w:val="001358EB"/>
    <w:rsid w:val="00144628"/>
    <w:rsid w:val="001469A0"/>
    <w:rsid w:val="00146C7A"/>
    <w:rsid w:val="00151CE4"/>
    <w:rsid w:val="00163040"/>
    <w:rsid w:val="0016528A"/>
    <w:rsid w:val="0016618D"/>
    <w:rsid w:val="0016674F"/>
    <w:rsid w:val="0016698E"/>
    <w:rsid w:val="00170020"/>
    <w:rsid w:val="001712C5"/>
    <w:rsid w:val="00171B10"/>
    <w:rsid w:val="00174ACC"/>
    <w:rsid w:val="00175EF7"/>
    <w:rsid w:val="00180764"/>
    <w:rsid w:val="00182201"/>
    <w:rsid w:val="001922F4"/>
    <w:rsid w:val="00196A6E"/>
    <w:rsid w:val="001A157F"/>
    <w:rsid w:val="001A3548"/>
    <w:rsid w:val="001A7B1F"/>
    <w:rsid w:val="001A7C79"/>
    <w:rsid w:val="001B0E54"/>
    <w:rsid w:val="001B2755"/>
    <w:rsid w:val="001B6A0F"/>
    <w:rsid w:val="001B704B"/>
    <w:rsid w:val="001C2F09"/>
    <w:rsid w:val="001D192F"/>
    <w:rsid w:val="001D4FAC"/>
    <w:rsid w:val="001E1A68"/>
    <w:rsid w:val="001E6C33"/>
    <w:rsid w:val="001E7545"/>
    <w:rsid w:val="001E7E75"/>
    <w:rsid w:val="001F05FA"/>
    <w:rsid w:val="001F75BB"/>
    <w:rsid w:val="002008D1"/>
    <w:rsid w:val="00204F42"/>
    <w:rsid w:val="00205DF4"/>
    <w:rsid w:val="0021167A"/>
    <w:rsid w:val="00212652"/>
    <w:rsid w:val="0021469C"/>
    <w:rsid w:val="002157D8"/>
    <w:rsid w:val="00217FD6"/>
    <w:rsid w:val="00220680"/>
    <w:rsid w:val="002222DD"/>
    <w:rsid w:val="00223F9C"/>
    <w:rsid w:val="00227123"/>
    <w:rsid w:val="00227C75"/>
    <w:rsid w:val="00242A44"/>
    <w:rsid w:val="002439E6"/>
    <w:rsid w:val="00243F62"/>
    <w:rsid w:val="00244F77"/>
    <w:rsid w:val="00251012"/>
    <w:rsid w:val="00253BDD"/>
    <w:rsid w:val="00261C38"/>
    <w:rsid w:val="00262ADA"/>
    <w:rsid w:val="00267C1A"/>
    <w:rsid w:val="00284963"/>
    <w:rsid w:val="00290773"/>
    <w:rsid w:val="00292A6D"/>
    <w:rsid w:val="00293EC8"/>
    <w:rsid w:val="00296498"/>
    <w:rsid w:val="002A0DD2"/>
    <w:rsid w:val="002A4824"/>
    <w:rsid w:val="002A5847"/>
    <w:rsid w:val="002B3F53"/>
    <w:rsid w:val="002B7C50"/>
    <w:rsid w:val="002C1279"/>
    <w:rsid w:val="002C2986"/>
    <w:rsid w:val="002C6BAF"/>
    <w:rsid w:val="002D2246"/>
    <w:rsid w:val="002D2954"/>
    <w:rsid w:val="002D5BC6"/>
    <w:rsid w:val="002D77B7"/>
    <w:rsid w:val="002E637A"/>
    <w:rsid w:val="00302B5A"/>
    <w:rsid w:val="00315E97"/>
    <w:rsid w:val="00317C94"/>
    <w:rsid w:val="003216F9"/>
    <w:rsid w:val="00323C89"/>
    <w:rsid w:val="00326FBF"/>
    <w:rsid w:val="00327CB0"/>
    <w:rsid w:val="00336813"/>
    <w:rsid w:val="0034374C"/>
    <w:rsid w:val="003502FF"/>
    <w:rsid w:val="003508CD"/>
    <w:rsid w:val="003554EE"/>
    <w:rsid w:val="00357F13"/>
    <w:rsid w:val="00360BEE"/>
    <w:rsid w:val="003611AC"/>
    <w:rsid w:val="00365EEA"/>
    <w:rsid w:val="003672FF"/>
    <w:rsid w:val="00370300"/>
    <w:rsid w:val="00372300"/>
    <w:rsid w:val="003754E9"/>
    <w:rsid w:val="00375E60"/>
    <w:rsid w:val="00375F47"/>
    <w:rsid w:val="00384094"/>
    <w:rsid w:val="0038431D"/>
    <w:rsid w:val="00386A8D"/>
    <w:rsid w:val="0039358D"/>
    <w:rsid w:val="00393F7E"/>
    <w:rsid w:val="003967A4"/>
    <w:rsid w:val="0039748F"/>
    <w:rsid w:val="003A288D"/>
    <w:rsid w:val="003A521A"/>
    <w:rsid w:val="003B43FF"/>
    <w:rsid w:val="003B75A6"/>
    <w:rsid w:val="003C0207"/>
    <w:rsid w:val="003C1C30"/>
    <w:rsid w:val="003C3AEF"/>
    <w:rsid w:val="003C5A6A"/>
    <w:rsid w:val="003C6856"/>
    <w:rsid w:val="003D0BCB"/>
    <w:rsid w:val="003D0E90"/>
    <w:rsid w:val="003D732E"/>
    <w:rsid w:val="003E2452"/>
    <w:rsid w:val="003E284B"/>
    <w:rsid w:val="003E44B2"/>
    <w:rsid w:val="003E4A32"/>
    <w:rsid w:val="003F395E"/>
    <w:rsid w:val="003F73E0"/>
    <w:rsid w:val="003F7E01"/>
    <w:rsid w:val="004107C5"/>
    <w:rsid w:val="004124A3"/>
    <w:rsid w:val="00412B32"/>
    <w:rsid w:val="00417115"/>
    <w:rsid w:val="00421F0B"/>
    <w:rsid w:val="004329A2"/>
    <w:rsid w:val="0043727D"/>
    <w:rsid w:val="004376F1"/>
    <w:rsid w:val="004378AF"/>
    <w:rsid w:val="00442FD1"/>
    <w:rsid w:val="00443B78"/>
    <w:rsid w:val="00446DC2"/>
    <w:rsid w:val="00454FF0"/>
    <w:rsid w:val="00455839"/>
    <w:rsid w:val="004617B4"/>
    <w:rsid w:val="004627F9"/>
    <w:rsid w:val="00462CDD"/>
    <w:rsid w:val="00463850"/>
    <w:rsid w:val="00465CD9"/>
    <w:rsid w:val="0046731D"/>
    <w:rsid w:val="00470929"/>
    <w:rsid w:val="00483870"/>
    <w:rsid w:val="004838D7"/>
    <w:rsid w:val="00485D81"/>
    <w:rsid w:val="00486C05"/>
    <w:rsid w:val="0048722E"/>
    <w:rsid w:val="00491CE9"/>
    <w:rsid w:val="004933E8"/>
    <w:rsid w:val="0049421F"/>
    <w:rsid w:val="00494230"/>
    <w:rsid w:val="00494B5E"/>
    <w:rsid w:val="004A06BF"/>
    <w:rsid w:val="004A10B0"/>
    <w:rsid w:val="004A3CAC"/>
    <w:rsid w:val="004A6288"/>
    <w:rsid w:val="004B4C20"/>
    <w:rsid w:val="004B618A"/>
    <w:rsid w:val="004C00A7"/>
    <w:rsid w:val="004C24A2"/>
    <w:rsid w:val="004C37CF"/>
    <w:rsid w:val="004C3CB5"/>
    <w:rsid w:val="004E31E9"/>
    <w:rsid w:val="004E42AF"/>
    <w:rsid w:val="004E6346"/>
    <w:rsid w:val="004F0F1E"/>
    <w:rsid w:val="0050178B"/>
    <w:rsid w:val="0050256C"/>
    <w:rsid w:val="0050293D"/>
    <w:rsid w:val="005044B0"/>
    <w:rsid w:val="00505716"/>
    <w:rsid w:val="00505B4C"/>
    <w:rsid w:val="00506FD7"/>
    <w:rsid w:val="00515581"/>
    <w:rsid w:val="00542AF7"/>
    <w:rsid w:val="00542FFF"/>
    <w:rsid w:val="0054682B"/>
    <w:rsid w:val="005474AA"/>
    <w:rsid w:val="00553B23"/>
    <w:rsid w:val="00555395"/>
    <w:rsid w:val="00564E49"/>
    <w:rsid w:val="0056567E"/>
    <w:rsid w:val="00566C6B"/>
    <w:rsid w:val="00571B19"/>
    <w:rsid w:val="00580CF5"/>
    <w:rsid w:val="005819A6"/>
    <w:rsid w:val="0058470D"/>
    <w:rsid w:val="00590D68"/>
    <w:rsid w:val="00591CE1"/>
    <w:rsid w:val="00592202"/>
    <w:rsid w:val="005A13B3"/>
    <w:rsid w:val="005A1E52"/>
    <w:rsid w:val="005A281E"/>
    <w:rsid w:val="005A28D4"/>
    <w:rsid w:val="005A5478"/>
    <w:rsid w:val="005B341A"/>
    <w:rsid w:val="005B424A"/>
    <w:rsid w:val="005B4DBE"/>
    <w:rsid w:val="005B74A8"/>
    <w:rsid w:val="005C0411"/>
    <w:rsid w:val="005C1F22"/>
    <w:rsid w:val="005D293F"/>
    <w:rsid w:val="005D7AF8"/>
    <w:rsid w:val="005E0F13"/>
    <w:rsid w:val="005F3AE0"/>
    <w:rsid w:val="005F5014"/>
    <w:rsid w:val="005F5617"/>
    <w:rsid w:val="00601D50"/>
    <w:rsid w:val="00602B74"/>
    <w:rsid w:val="00610486"/>
    <w:rsid w:val="0061259F"/>
    <w:rsid w:val="00612E7C"/>
    <w:rsid w:val="00614278"/>
    <w:rsid w:val="00615768"/>
    <w:rsid w:val="00620420"/>
    <w:rsid w:val="0062157C"/>
    <w:rsid w:val="00622750"/>
    <w:rsid w:val="00623868"/>
    <w:rsid w:val="006264AA"/>
    <w:rsid w:val="0063243B"/>
    <w:rsid w:val="006334E3"/>
    <w:rsid w:val="00634FCA"/>
    <w:rsid w:val="006351FF"/>
    <w:rsid w:val="00640904"/>
    <w:rsid w:val="006416EB"/>
    <w:rsid w:val="00642C74"/>
    <w:rsid w:val="00643CE2"/>
    <w:rsid w:val="0064472A"/>
    <w:rsid w:val="006519A8"/>
    <w:rsid w:val="00657841"/>
    <w:rsid w:val="00660E84"/>
    <w:rsid w:val="0066159B"/>
    <w:rsid w:val="0066309D"/>
    <w:rsid w:val="00671645"/>
    <w:rsid w:val="006721AE"/>
    <w:rsid w:val="006755F4"/>
    <w:rsid w:val="006756F6"/>
    <w:rsid w:val="006764CE"/>
    <w:rsid w:val="006804B8"/>
    <w:rsid w:val="00682C2A"/>
    <w:rsid w:val="00687EB5"/>
    <w:rsid w:val="00693418"/>
    <w:rsid w:val="006A0834"/>
    <w:rsid w:val="006A0AEE"/>
    <w:rsid w:val="006B403C"/>
    <w:rsid w:val="006B4078"/>
    <w:rsid w:val="006B5934"/>
    <w:rsid w:val="006B73E0"/>
    <w:rsid w:val="006C6937"/>
    <w:rsid w:val="006D28A6"/>
    <w:rsid w:val="006D6C70"/>
    <w:rsid w:val="006D7BC7"/>
    <w:rsid w:val="006E5608"/>
    <w:rsid w:val="006E7346"/>
    <w:rsid w:val="006F7652"/>
    <w:rsid w:val="007000DD"/>
    <w:rsid w:val="0070174A"/>
    <w:rsid w:val="007023B7"/>
    <w:rsid w:val="00707A37"/>
    <w:rsid w:val="00707F3C"/>
    <w:rsid w:val="00710963"/>
    <w:rsid w:val="0071113D"/>
    <w:rsid w:val="00716070"/>
    <w:rsid w:val="00716481"/>
    <w:rsid w:val="00716A4C"/>
    <w:rsid w:val="0071720F"/>
    <w:rsid w:val="007273FC"/>
    <w:rsid w:val="00730163"/>
    <w:rsid w:val="007325FA"/>
    <w:rsid w:val="00734B0E"/>
    <w:rsid w:val="00742E3B"/>
    <w:rsid w:val="00751A98"/>
    <w:rsid w:val="00751C98"/>
    <w:rsid w:val="00763302"/>
    <w:rsid w:val="00763F2D"/>
    <w:rsid w:val="007641A6"/>
    <w:rsid w:val="00764A43"/>
    <w:rsid w:val="00765A5A"/>
    <w:rsid w:val="00766CBF"/>
    <w:rsid w:val="00772ABC"/>
    <w:rsid w:val="00773053"/>
    <w:rsid w:val="00774744"/>
    <w:rsid w:val="00775EB1"/>
    <w:rsid w:val="00777DED"/>
    <w:rsid w:val="00782EEE"/>
    <w:rsid w:val="007830C0"/>
    <w:rsid w:val="00783DB7"/>
    <w:rsid w:val="007864D9"/>
    <w:rsid w:val="00787623"/>
    <w:rsid w:val="007938F6"/>
    <w:rsid w:val="00794E60"/>
    <w:rsid w:val="007958CC"/>
    <w:rsid w:val="00795FB4"/>
    <w:rsid w:val="007A3D15"/>
    <w:rsid w:val="007A4578"/>
    <w:rsid w:val="007A638D"/>
    <w:rsid w:val="007A71F4"/>
    <w:rsid w:val="007A7A21"/>
    <w:rsid w:val="007A7C71"/>
    <w:rsid w:val="007B0A33"/>
    <w:rsid w:val="007B1462"/>
    <w:rsid w:val="007B14C3"/>
    <w:rsid w:val="007B3CF0"/>
    <w:rsid w:val="007B7F27"/>
    <w:rsid w:val="007C0132"/>
    <w:rsid w:val="007D0673"/>
    <w:rsid w:val="007D117B"/>
    <w:rsid w:val="007E169C"/>
    <w:rsid w:val="007E7598"/>
    <w:rsid w:val="007E7A62"/>
    <w:rsid w:val="007F6F91"/>
    <w:rsid w:val="007F7B3D"/>
    <w:rsid w:val="00800524"/>
    <w:rsid w:val="0081390C"/>
    <w:rsid w:val="00814B0D"/>
    <w:rsid w:val="00817071"/>
    <w:rsid w:val="008170F8"/>
    <w:rsid w:val="00841BA1"/>
    <w:rsid w:val="00844371"/>
    <w:rsid w:val="00851D25"/>
    <w:rsid w:val="00854884"/>
    <w:rsid w:val="00854FC1"/>
    <w:rsid w:val="00870D59"/>
    <w:rsid w:val="008746D3"/>
    <w:rsid w:val="00877007"/>
    <w:rsid w:val="00877721"/>
    <w:rsid w:val="00884112"/>
    <w:rsid w:val="0088665D"/>
    <w:rsid w:val="008A023A"/>
    <w:rsid w:val="008A1181"/>
    <w:rsid w:val="008A35D2"/>
    <w:rsid w:val="008A3CC7"/>
    <w:rsid w:val="008A4260"/>
    <w:rsid w:val="008B485E"/>
    <w:rsid w:val="008B7403"/>
    <w:rsid w:val="008C32B5"/>
    <w:rsid w:val="008C3AD5"/>
    <w:rsid w:val="008C3E34"/>
    <w:rsid w:val="008C4144"/>
    <w:rsid w:val="008C5B92"/>
    <w:rsid w:val="008D7BE4"/>
    <w:rsid w:val="008E31DD"/>
    <w:rsid w:val="008E46EE"/>
    <w:rsid w:val="008E4C97"/>
    <w:rsid w:val="008E59A1"/>
    <w:rsid w:val="008E715E"/>
    <w:rsid w:val="008E7390"/>
    <w:rsid w:val="008E7A27"/>
    <w:rsid w:val="008F0236"/>
    <w:rsid w:val="008F2B6F"/>
    <w:rsid w:val="008F6BA6"/>
    <w:rsid w:val="009004C7"/>
    <w:rsid w:val="00907A79"/>
    <w:rsid w:val="009134BA"/>
    <w:rsid w:val="0091427F"/>
    <w:rsid w:val="0091660F"/>
    <w:rsid w:val="009175B0"/>
    <w:rsid w:val="00921A66"/>
    <w:rsid w:val="009230DD"/>
    <w:rsid w:val="00925541"/>
    <w:rsid w:val="009276CA"/>
    <w:rsid w:val="00931541"/>
    <w:rsid w:val="00934957"/>
    <w:rsid w:val="009434A1"/>
    <w:rsid w:val="00943BBF"/>
    <w:rsid w:val="009472EA"/>
    <w:rsid w:val="00953FEB"/>
    <w:rsid w:val="009564FA"/>
    <w:rsid w:val="00961810"/>
    <w:rsid w:val="009638BD"/>
    <w:rsid w:val="00965F6A"/>
    <w:rsid w:val="00971B92"/>
    <w:rsid w:val="0097493B"/>
    <w:rsid w:val="00974AF7"/>
    <w:rsid w:val="0098727F"/>
    <w:rsid w:val="009941C3"/>
    <w:rsid w:val="009A48AD"/>
    <w:rsid w:val="009B397D"/>
    <w:rsid w:val="009C0BCA"/>
    <w:rsid w:val="009C6059"/>
    <w:rsid w:val="009C60C1"/>
    <w:rsid w:val="009C7D96"/>
    <w:rsid w:val="009E605C"/>
    <w:rsid w:val="009E72E7"/>
    <w:rsid w:val="009F0181"/>
    <w:rsid w:val="009F07D0"/>
    <w:rsid w:val="009F10EB"/>
    <w:rsid w:val="009F2ADC"/>
    <w:rsid w:val="009F653D"/>
    <w:rsid w:val="00A05210"/>
    <w:rsid w:val="00A12BA1"/>
    <w:rsid w:val="00A15817"/>
    <w:rsid w:val="00A17993"/>
    <w:rsid w:val="00A22F2D"/>
    <w:rsid w:val="00A2496A"/>
    <w:rsid w:val="00A252C5"/>
    <w:rsid w:val="00A3179C"/>
    <w:rsid w:val="00A327D5"/>
    <w:rsid w:val="00A34301"/>
    <w:rsid w:val="00A50F59"/>
    <w:rsid w:val="00A52486"/>
    <w:rsid w:val="00A554C3"/>
    <w:rsid w:val="00A75313"/>
    <w:rsid w:val="00A77E5C"/>
    <w:rsid w:val="00A914C4"/>
    <w:rsid w:val="00A91F5C"/>
    <w:rsid w:val="00A9530A"/>
    <w:rsid w:val="00AA1B6A"/>
    <w:rsid w:val="00AA1E9D"/>
    <w:rsid w:val="00AA6B66"/>
    <w:rsid w:val="00AB068B"/>
    <w:rsid w:val="00AB3EBF"/>
    <w:rsid w:val="00AB5417"/>
    <w:rsid w:val="00AB6EC4"/>
    <w:rsid w:val="00AC07F6"/>
    <w:rsid w:val="00AC1BDD"/>
    <w:rsid w:val="00AC69A5"/>
    <w:rsid w:val="00AC7AD3"/>
    <w:rsid w:val="00AE1F81"/>
    <w:rsid w:val="00AE35DE"/>
    <w:rsid w:val="00AE701D"/>
    <w:rsid w:val="00AE718C"/>
    <w:rsid w:val="00AF07E9"/>
    <w:rsid w:val="00AF5CD9"/>
    <w:rsid w:val="00B00B66"/>
    <w:rsid w:val="00B063A5"/>
    <w:rsid w:val="00B0741F"/>
    <w:rsid w:val="00B1332A"/>
    <w:rsid w:val="00B13BC6"/>
    <w:rsid w:val="00B17770"/>
    <w:rsid w:val="00B22F86"/>
    <w:rsid w:val="00B242EA"/>
    <w:rsid w:val="00B31798"/>
    <w:rsid w:val="00B31BB4"/>
    <w:rsid w:val="00B31DF4"/>
    <w:rsid w:val="00B32CB8"/>
    <w:rsid w:val="00B36B55"/>
    <w:rsid w:val="00B36C1D"/>
    <w:rsid w:val="00B54F4C"/>
    <w:rsid w:val="00B5508D"/>
    <w:rsid w:val="00B63DCF"/>
    <w:rsid w:val="00B7342A"/>
    <w:rsid w:val="00B73BC2"/>
    <w:rsid w:val="00B8130B"/>
    <w:rsid w:val="00B81C81"/>
    <w:rsid w:val="00B8389B"/>
    <w:rsid w:val="00B87487"/>
    <w:rsid w:val="00B90414"/>
    <w:rsid w:val="00B90FE9"/>
    <w:rsid w:val="00B92061"/>
    <w:rsid w:val="00BA1188"/>
    <w:rsid w:val="00BA3122"/>
    <w:rsid w:val="00BA3290"/>
    <w:rsid w:val="00BA46CE"/>
    <w:rsid w:val="00BA7198"/>
    <w:rsid w:val="00BB0B3A"/>
    <w:rsid w:val="00BC0269"/>
    <w:rsid w:val="00BC07C5"/>
    <w:rsid w:val="00BC57FA"/>
    <w:rsid w:val="00BC5A2C"/>
    <w:rsid w:val="00BC6607"/>
    <w:rsid w:val="00BD012A"/>
    <w:rsid w:val="00BD166D"/>
    <w:rsid w:val="00BD240B"/>
    <w:rsid w:val="00BD4257"/>
    <w:rsid w:val="00BD6876"/>
    <w:rsid w:val="00BE47F4"/>
    <w:rsid w:val="00BE5327"/>
    <w:rsid w:val="00BE5789"/>
    <w:rsid w:val="00BE5AA4"/>
    <w:rsid w:val="00BF0BBB"/>
    <w:rsid w:val="00BF0F95"/>
    <w:rsid w:val="00BF11B1"/>
    <w:rsid w:val="00BF7B60"/>
    <w:rsid w:val="00C03176"/>
    <w:rsid w:val="00C104E4"/>
    <w:rsid w:val="00C14096"/>
    <w:rsid w:val="00C170C5"/>
    <w:rsid w:val="00C17DB7"/>
    <w:rsid w:val="00C2040C"/>
    <w:rsid w:val="00C2160F"/>
    <w:rsid w:val="00C22F18"/>
    <w:rsid w:val="00C2353E"/>
    <w:rsid w:val="00C247EF"/>
    <w:rsid w:val="00C27A22"/>
    <w:rsid w:val="00C343C9"/>
    <w:rsid w:val="00C35FC3"/>
    <w:rsid w:val="00C40F69"/>
    <w:rsid w:val="00C45062"/>
    <w:rsid w:val="00C4608B"/>
    <w:rsid w:val="00C54EF1"/>
    <w:rsid w:val="00C55945"/>
    <w:rsid w:val="00C57420"/>
    <w:rsid w:val="00C604BC"/>
    <w:rsid w:val="00C62CF4"/>
    <w:rsid w:val="00C6763B"/>
    <w:rsid w:val="00C71FD1"/>
    <w:rsid w:val="00C7270C"/>
    <w:rsid w:val="00C7277F"/>
    <w:rsid w:val="00C7572A"/>
    <w:rsid w:val="00C7651C"/>
    <w:rsid w:val="00C82F00"/>
    <w:rsid w:val="00C96922"/>
    <w:rsid w:val="00CA421A"/>
    <w:rsid w:val="00CA4F9B"/>
    <w:rsid w:val="00CA6C10"/>
    <w:rsid w:val="00CB2F47"/>
    <w:rsid w:val="00CB6566"/>
    <w:rsid w:val="00CB72F7"/>
    <w:rsid w:val="00CC0FFF"/>
    <w:rsid w:val="00CC32EF"/>
    <w:rsid w:val="00CD064B"/>
    <w:rsid w:val="00CD51DD"/>
    <w:rsid w:val="00CE41D7"/>
    <w:rsid w:val="00CF0CF3"/>
    <w:rsid w:val="00CF438C"/>
    <w:rsid w:val="00CF6CB0"/>
    <w:rsid w:val="00D029D2"/>
    <w:rsid w:val="00D03205"/>
    <w:rsid w:val="00D1238D"/>
    <w:rsid w:val="00D12750"/>
    <w:rsid w:val="00D1455C"/>
    <w:rsid w:val="00D146A7"/>
    <w:rsid w:val="00D21BB5"/>
    <w:rsid w:val="00D34A0C"/>
    <w:rsid w:val="00D42D6F"/>
    <w:rsid w:val="00D44B8A"/>
    <w:rsid w:val="00D44ECE"/>
    <w:rsid w:val="00D5335B"/>
    <w:rsid w:val="00D57320"/>
    <w:rsid w:val="00D624E3"/>
    <w:rsid w:val="00D7055F"/>
    <w:rsid w:val="00D73AC1"/>
    <w:rsid w:val="00D76F0D"/>
    <w:rsid w:val="00D7708F"/>
    <w:rsid w:val="00D83245"/>
    <w:rsid w:val="00D834AE"/>
    <w:rsid w:val="00D85739"/>
    <w:rsid w:val="00D875CB"/>
    <w:rsid w:val="00D928E7"/>
    <w:rsid w:val="00D93550"/>
    <w:rsid w:val="00DB0A78"/>
    <w:rsid w:val="00DB5498"/>
    <w:rsid w:val="00DB6DC6"/>
    <w:rsid w:val="00DC5B14"/>
    <w:rsid w:val="00DC7B0F"/>
    <w:rsid w:val="00DD4C22"/>
    <w:rsid w:val="00DE1003"/>
    <w:rsid w:val="00DF1923"/>
    <w:rsid w:val="00DF4709"/>
    <w:rsid w:val="00DF6845"/>
    <w:rsid w:val="00E02C26"/>
    <w:rsid w:val="00E05BDD"/>
    <w:rsid w:val="00E07715"/>
    <w:rsid w:val="00E10A30"/>
    <w:rsid w:val="00E1216E"/>
    <w:rsid w:val="00E161C3"/>
    <w:rsid w:val="00E16FB3"/>
    <w:rsid w:val="00E17111"/>
    <w:rsid w:val="00E21ADD"/>
    <w:rsid w:val="00E23151"/>
    <w:rsid w:val="00E30B7F"/>
    <w:rsid w:val="00E466B3"/>
    <w:rsid w:val="00E47021"/>
    <w:rsid w:val="00E47663"/>
    <w:rsid w:val="00E505ED"/>
    <w:rsid w:val="00E539DC"/>
    <w:rsid w:val="00E550D5"/>
    <w:rsid w:val="00E5726D"/>
    <w:rsid w:val="00E609CC"/>
    <w:rsid w:val="00E63A2C"/>
    <w:rsid w:val="00E641F3"/>
    <w:rsid w:val="00E70F81"/>
    <w:rsid w:val="00E7299D"/>
    <w:rsid w:val="00E729ED"/>
    <w:rsid w:val="00E73E21"/>
    <w:rsid w:val="00E7786B"/>
    <w:rsid w:val="00E807EB"/>
    <w:rsid w:val="00E814B4"/>
    <w:rsid w:val="00E848C4"/>
    <w:rsid w:val="00E868F4"/>
    <w:rsid w:val="00E93292"/>
    <w:rsid w:val="00E95D47"/>
    <w:rsid w:val="00E96AA0"/>
    <w:rsid w:val="00E979B0"/>
    <w:rsid w:val="00EA1CC9"/>
    <w:rsid w:val="00EA2094"/>
    <w:rsid w:val="00EA7608"/>
    <w:rsid w:val="00EA7901"/>
    <w:rsid w:val="00EB074D"/>
    <w:rsid w:val="00EB7065"/>
    <w:rsid w:val="00EC56ED"/>
    <w:rsid w:val="00EC6976"/>
    <w:rsid w:val="00EC7005"/>
    <w:rsid w:val="00ED1E11"/>
    <w:rsid w:val="00ED302F"/>
    <w:rsid w:val="00ED5A48"/>
    <w:rsid w:val="00ED69BE"/>
    <w:rsid w:val="00EE0447"/>
    <w:rsid w:val="00EE0703"/>
    <w:rsid w:val="00EE4348"/>
    <w:rsid w:val="00EE7693"/>
    <w:rsid w:val="00EF01DE"/>
    <w:rsid w:val="00EF07CA"/>
    <w:rsid w:val="00EF1B51"/>
    <w:rsid w:val="00EF1CE1"/>
    <w:rsid w:val="00EF2765"/>
    <w:rsid w:val="00EF2FB7"/>
    <w:rsid w:val="00EF301F"/>
    <w:rsid w:val="00EF5B02"/>
    <w:rsid w:val="00F00050"/>
    <w:rsid w:val="00F04B2A"/>
    <w:rsid w:val="00F057EC"/>
    <w:rsid w:val="00F07609"/>
    <w:rsid w:val="00F15DB1"/>
    <w:rsid w:val="00F2112F"/>
    <w:rsid w:val="00F227B8"/>
    <w:rsid w:val="00F25E6A"/>
    <w:rsid w:val="00F35A8A"/>
    <w:rsid w:val="00F40304"/>
    <w:rsid w:val="00F45D41"/>
    <w:rsid w:val="00F46911"/>
    <w:rsid w:val="00F53A18"/>
    <w:rsid w:val="00F619BE"/>
    <w:rsid w:val="00F836BD"/>
    <w:rsid w:val="00F83E56"/>
    <w:rsid w:val="00F90FE0"/>
    <w:rsid w:val="00F9376C"/>
    <w:rsid w:val="00F959F9"/>
    <w:rsid w:val="00FA1408"/>
    <w:rsid w:val="00FB0576"/>
    <w:rsid w:val="00FB6EAE"/>
    <w:rsid w:val="00FC3569"/>
    <w:rsid w:val="00FC70FA"/>
    <w:rsid w:val="00FD1DFE"/>
    <w:rsid w:val="00FD223D"/>
    <w:rsid w:val="00FD3576"/>
    <w:rsid w:val="00FD6126"/>
    <w:rsid w:val="00FD7E8F"/>
    <w:rsid w:val="00FE4FB6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22814767"/>
  <w15:chartTrackingRefBased/>
  <w15:docId w15:val="{A851EAC0-1E27-412F-89F1-23A4A030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618A"/>
    <w:pPr>
      <w:spacing w:after="0" w:line="240" w:lineRule="auto"/>
    </w:pPr>
    <w:rPr>
      <w:rFonts w:ascii="Calibri" w:hAnsi="Calibri" w:cs="Calibri"/>
    </w:rPr>
  </w:style>
  <w:style w:type="paragraph" w:styleId="berschrift2">
    <w:name w:val="heading 2"/>
    <w:basedOn w:val="Standard"/>
    <w:link w:val="berschrift2Zchn"/>
    <w:uiPriority w:val="9"/>
    <w:qFormat/>
    <w:rsid w:val="00634F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34FCA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4A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34FC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unhideWhenUsed/>
    <w:rsid w:val="00634F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34F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634FCA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634FCA"/>
  </w:style>
  <w:style w:type="paragraph" w:styleId="Fuzeile">
    <w:name w:val="footer"/>
    <w:basedOn w:val="Standard"/>
    <w:link w:val="FuzeileZchn"/>
    <w:uiPriority w:val="99"/>
    <w:unhideWhenUsed/>
    <w:rsid w:val="00634FCA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634FCA"/>
  </w:style>
  <w:style w:type="character" w:customStyle="1" w:styleId="text">
    <w:name w:val="text"/>
    <w:basedOn w:val="Absatz-Standardschriftart"/>
    <w:rsid w:val="00634FCA"/>
  </w:style>
  <w:style w:type="paragraph" w:styleId="Listenabsatz">
    <w:name w:val="List Paragraph"/>
    <w:basedOn w:val="Standard"/>
    <w:uiPriority w:val="34"/>
    <w:qFormat/>
    <w:rsid w:val="005044B0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57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E5789"/>
    <w:pPr>
      <w:spacing w:after="200"/>
    </w:pPr>
    <w:rPr>
      <w:rFonts w:asciiTheme="minorHAnsi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E578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57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578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7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78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539DC"/>
    <w:pPr>
      <w:spacing w:after="0" w:line="240" w:lineRule="auto"/>
    </w:pPr>
  </w:style>
  <w:style w:type="paragraph" w:styleId="KeinLeerraum">
    <w:name w:val="No Spacing"/>
    <w:uiPriority w:val="1"/>
    <w:qFormat/>
    <w:rsid w:val="00ED302F"/>
    <w:pPr>
      <w:spacing w:after="0" w:line="240" w:lineRule="auto"/>
    </w:pPr>
  </w:style>
  <w:style w:type="paragraph" w:customStyle="1" w:styleId="Default">
    <w:name w:val="Default"/>
    <w:rsid w:val="00F15DB1"/>
    <w:pPr>
      <w:autoSpaceDE w:val="0"/>
      <w:autoSpaceDN w:val="0"/>
      <w:adjustRightInd w:val="0"/>
      <w:spacing w:after="0" w:line="240" w:lineRule="auto"/>
    </w:pPr>
    <w:rPr>
      <w:rFonts w:ascii="HelveNeuThiRevised" w:hAnsi="HelveNeuThiRevised" w:cs="HelveNeuThiRevised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5A13B3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A13B3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4ACC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1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8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5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3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6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.guth@c-g-w.ne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e.press@boonedam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oonedam.com/de-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CD6143FEE6544A2087EBF6D96D49A" ma:contentTypeVersion="24" ma:contentTypeDescription="Ein neues Dokument erstellen." ma:contentTypeScope="" ma:versionID="390661820fe51c21f6f074586598031b">
  <xsd:schema xmlns:xsd="http://www.w3.org/2001/XMLSchema" xmlns:xs="http://www.w3.org/2001/XMLSchema" xmlns:p="http://schemas.microsoft.com/office/2006/metadata/properties" xmlns:ns2="23e349a9-e3cd-4199-bb5d-67c25a0e9adb" xmlns:ns3="3c02665b-daeb-4cfa-8450-e9c217b3478b" targetNamespace="http://schemas.microsoft.com/office/2006/metadata/properties" ma:root="true" ma:fieldsID="21a4a9ad66cba154890d5191c6571c42" ns2:_="" ns3:_="">
    <xsd:import namespace="23e349a9-e3cd-4199-bb5d-67c25a0e9adb"/>
    <xsd:import namespace="3c02665b-daeb-4cfa-8450-e9c217b347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e349a9-e3cd-4199-bb5d-67c25a0e9a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7" nillable="true" ma:displayName="Tags" ma:internalName="MediaServiceAutoTags" ma:readOnly="true">
      <xsd:simpleType>
        <xsd:restriction base="dms:Text"/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0" nillable="true" ma:displayName="Location" ma:internalName="MediaServiceLocatio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2665b-daeb-4cfa-8450-e9c217b3478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48C55-E983-4DD8-9F31-C7DADF02B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e349a9-e3cd-4199-bb5d-67c25a0e9adb"/>
    <ds:schemaRef ds:uri="3c02665b-daeb-4cfa-8450-e9c217b347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E74B93-FF1F-4CCB-922B-247626BFA8DB}">
  <ds:schemaRefs>
    <ds:schemaRef ds:uri="http://purl.org/dc/elements/1.1/"/>
    <ds:schemaRef ds:uri="http://www.w3.org/XML/1998/namespace"/>
    <ds:schemaRef ds:uri="http://purl.org/dc/terms/"/>
    <ds:schemaRef ds:uri="23e349a9-e3cd-4199-bb5d-67c25a0e9adb"/>
    <ds:schemaRef ds:uri="3c02665b-daeb-4cfa-8450-e9c217b3478b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E970E2-DEA8-4A04-A5B1-064B112311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E72B2D-D7A4-49D3-BA04-38CA87C92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Brock-Konzen</dc:creator>
  <cp:keywords/>
  <dc:description/>
  <cp:lastModifiedBy>CGW GmbH</cp:lastModifiedBy>
  <cp:revision>6</cp:revision>
  <cp:lastPrinted>2020-12-16T14:30:00Z</cp:lastPrinted>
  <dcterms:created xsi:type="dcterms:W3CDTF">2022-02-16T14:09:00Z</dcterms:created>
  <dcterms:modified xsi:type="dcterms:W3CDTF">2022-03-02T15:21:00Z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0x010100791CD6143FEE6544A2087EBF6D96D49A</vt:lpwstr>
  </property>
</Properties>
</file>